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D7B" w:rsidRPr="00C21D7B" w:rsidRDefault="00D053D1" w:rsidP="00A04291">
      <w:pPr>
        <w:spacing w:after="0" w:line="240" w:lineRule="auto"/>
        <w:jc w:val="center"/>
        <w:rPr>
          <w:rFonts w:eastAsia="Calibri"/>
          <w:b/>
          <w:bCs w:val="0"/>
          <w:smallCaps w:val="0"/>
          <w:spacing w:val="0"/>
          <w:sz w:val="28"/>
          <w:szCs w:val="28"/>
        </w:rPr>
      </w:pPr>
      <w:r>
        <w:rPr>
          <w:rFonts w:eastAsia="Calibri"/>
          <w:b/>
          <w:bCs w:val="0"/>
          <w:smallCaps w:val="0"/>
          <w:spacing w:val="0"/>
          <w:sz w:val="28"/>
          <w:szCs w:val="28"/>
        </w:rPr>
        <w:t xml:space="preserve">МЕТОДИЧЕСКИЕ </w:t>
      </w:r>
      <w:r w:rsidR="00C21D7B"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>РЕКОМЕНДАЦИИ</w:t>
      </w:r>
      <w:r>
        <w:rPr>
          <w:rFonts w:eastAsia="Calibri"/>
          <w:b/>
          <w:bCs w:val="0"/>
          <w:smallCaps w:val="0"/>
          <w:spacing w:val="0"/>
          <w:sz w:val="28"/>
          <w:szCs w:val="28"/>
        </w:rPr>
        <w:t xml:space="preserve"> И ТРЕБОВАНИЯ</w:t>
      </w:r>
    </w:p>
    <w:p w:rsidR="00C21D7B" w:rsidRPr="00C21D7B" w:rsidRDefault="00C21D7B" w:rsidP="00A04291">
      <w:pPr>
        <w:spacing w:after="0" w:line="240" w:lineRule="auto"/>
        <w:jc w:val="center"/>
        <w:rPr>
          <w:rFonts w:eastAsia="Calibri"/>
          <w:b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>по проведению муниципального этапа всероссийской олимпиады школьников по основам безопасности жизнедеятельности</w:t>
      </w:r>
    </w:p>
    <w:p w:rsidR="00444BA7" w:rsidRPr="00553724" w:rsidRDefault="00C21D7B" w:rsidP="00553724">
      <w:pPr>
        <w:spacing w:after="0" w:line="240" w:lineRule="auto"/>
        <w:jc w:val="center"/>
        <w:rPr>
          <w:rFonts w:eastAsia="Calibri"/>
          <w:b/>
          <w:bCs w:val="0"/>
          <w:smallCaps w:val="0"/>
          <w:spacing w:val="0"/>
          <w:sz w:val="28"/>
          <w:szCs w:val="28"/>
        </w:rPr>
      </w:pPr>
      <w:r w:rsidRPr="0059295F">
        <w:rPr>
          <w:rFonts w:eastAsia="Calibri"/>
          <w:b/>
          <w:bCs w:val="0"/>
          <w:smallCaps w:val="0"/>
          <w:spacing w:val="0"/>
          <w:sz w:val="28"/>
          <w:szCs w:val="28"/>
        </w:rPr>
        <w:t>в 201</w:t>
      </w:r>
      <w:r w:rsidR="0059295F" w:rsidRPr="0059295F">
        <w:rPr>
          <w:rFonts w:eastAsia="Calibri"/>
          <w:b/>
          <w:bCs w:val="0"/>
          <w:smallCaps w:val="0"/>
          <w:spacing w:val="0"/>
          <w:sz w:val="28"/>
          <w:szCs w:val="28"/>
        </w:rPr>
        <w:t>9</w:t>
      </w:r>
      <w:r w:rsidRPr="0059295F">
        <w:rPr>
          <w:rFonts w:eastAsia="Calibri"/>
          <w:b/>
          <w:bCs w:val="0"/>
          <w:smallCaps w:val="0"/>
          <w:spacing w:val="0"/>
          <w:sz w:val="28"/>
          <w:szCs w:val="28"/>
        </w:rPr>
        <w:t>/20</w:t>
      </w:r>
      <w:r w:rsidR="0059295F" w:rsidRPr="0059295F">
        <w:rPr>
          <w:rFonts w:eastAsia="Calibri"/>
          <w:b/>
          <w:bCs w:val="0"/>
          <w:smallCaps w:val="0"/>
          <w:spacing w:val="0"/>
          <w:sz w:val="28"/>
          <w:szCs w:val="28"/>
        </w:rPr>
        <w:t>20</w:t>
      </w:r>
      <w:r w:rsidRPr="0059295F">
        <w:rPr>
          <w:rFonts w:eastAsia="Calibri"/>
          <w:b/>
          <w:bCs w:val="0"/>
          <w:smallCaps w:val="0"/>
          <w:spacing w:val="0"/>
          <w:sz w:val="28"/>
          <w:szCs w:val="28"/>
        </w:rPr>
        <w:t xml:space="preserve"> учебном году в Хабаровском крае</w:t>
      </w:r>
    </w:p>
    <w:p w:rsidR="00553724" w:rsidRDefault="00553724" w:rsidP="0059295F">
      <w:pPr>
        <w:spacing w:after="0" w:line="240" w:lineRule="auto"/>
        <w:ind w:firstLine="708"/>
        <w:jc w:val="both"/>
        <w:rPr>
          <w:rFonts w:eastAsia="Times New Roman"/>
          <w:bCs w:val="0"/>
          <w:smallCaps w:val="0"/>
          <w:color w:val="000000"/>
          <w:spacing w:val="0"/>
          <w:sz w:val="28"/>
          <w:szCs w:val="28"/>
          <w:lang w:eastAsia="ru-RU"/>
        </w:rPr>
      </w:pPr>
    </w:p>
    <w:p w:rsidR="00553724" w:rsidRDefault="00553724" w:rsidP="00D053D1">
      <w:pPr>
        <w:spacing w:after="0" w:line="240" w:lineRule="auto"/>
        <w:ind w:firstLine="708"/>
        <w:jc w:val="both"/>
        <w:rPr>
          <w:rFonts w:eastAsia="Times New Roman"/>
          <w:bCs w:val="0"/>
          <w:smallCaps w:val="0"/>
          <w:color w:val="000000"/>
          <w:spacing w:val="0"/>
          <w:sz w:val="28"/>
          <w:szCs w:val="28"/>
          <w:lang w:eastAsia="ru-RU"/>
        </w:rPr>
      </w:pPr>
      <w:r w:rsidRPr="00553724">
        <w:rPr>
          <w:rFonts w:eastAsia="Times New Roman"/>
          <w:bCs w:val="0"/>
          <w:smallCaps w:val="0"/>
          <w:color w:val="000000"/>
          <w:spacing w:val="0"/>
          <w:sz w:val="28"/>
          <w:szCs w:val="28"/>
          <w:lang w:eastAsia="ru-RU"/>
        </w:rPr>
        <w:t>Настоящие рекомендации по организации  и проведению  муниципального этапа всероссийской олимпиады школьников (далее – Олимпиада) по основам безопасности жизнедеятельности (далее – ОБЖ) в 2019/2020 учебном году составлены на основе Порядка проведения всероссийской олимпиады школьников, утвержденного приказом Минобрнауки России от 18 ноября 2013 г. № 1252 с изменениями и дополнениями утвержденными приказами Минобрнауки России от 17 марта 2015 г. № 249, от 17 декабря 2015 г. № 1488, от 17 ноября 2016 № 1435</w:t>
      </w:r>
      <w:r>
        <w:rPr>
          <w:rFonts w:eastAsia="Times New Roman"/>
          <w:bCs w:val="0"/>
          <w:smallCaps w:val="0"/>
          <w:color w:val="000000"/>
          <w:spacing w:val="0"/>
          <w:sz w:val="28"/>
          <w:szCs w:val="28"/>
          <w:lang w:eastAsia="ru-RU"/>
        </w:rPr>
        <w:t>.</w:t>
      </w:r>
    </w:p>
    <w:p w:rsidR="00016BD7" w:rsidRPr="00016BD7" w:rsidRDefault="00016BD7" w:rsidP="00016BD7">
      <w:pPr>
        <w:spacing w:after="0" w:line="240" w:lineRule="auto"/>
        <w:ind w:firstLine="708"/>
        <w:jc w:val="both"/>
        <w:rPr>
          <w:rFonts w:eastAsia="Times New Roman"/>
          <w:bCs w:val="0"/>
          <w:smallCaps w:val="0"/>
          <w:color w:val="000000"/>
          <w:spacing w:val="0"/>
          <w:sz w:val="28"/>
          <w:szCs w:val="28"/>
          <w:lang w:eastAsia="ru-RU"/>
        </w:rPr>
      </w:pPr>
      <w:r w:rsidRPr="00016BD7">
        <w:rPr>
          <w:rFonts w:eastAsia="Times New Roman"/>
          <w:bCs w:val="0"/>
          <w:smallCaps w:val="0"/>
          <w:color w:val="000000"/>
          <w:spacing w:val="0"/>
          <w:sz w:val="28"/>
          <w:szCs w:val="28"/>
          <w:lang w:eastAsia="ru-RU"/>
        </w:rPr>
        <w:t xml:space="preserve">Муниципальный этап Всероссийской олимпиады школьников проводится по заданиям, разработанным предметно-методической комиссией регионального этапа олимпиады с учётом методических рекомендаций по проведению школьного и муниципального этапов Всероссийской олимпиады </w:t>
      </w:r>
      <w:r w:rsidRPr="00016BD7">
        <w:rPr>
          <w:rFonts w:eastAsia="Times New Roman"/>
          <w:smallCaps w:val="0"/>
          <w:color w:val="000000"/>
          <w:spacing w:val="0"/>
          <w:sz w:val="28"/>
          <w:szCs w:val="28"/>
          <w:lang w:eastAsia="ru-RU"/>
        </w:rPr>
        <w:t>школьников в 2019-2020 учебном году.</w:t>
      </w:r>
    </w:p>
    <w:p w:rsidR="00C21D7B" w:rsidRPr="00C21D7B" w:rsidRDefault="00C21D7B" w:rsidP="0059295F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В соответствии с </w:t>
      </w:r>
      <w:r w:rsidR="00444BA7">
        <w:rPr>
          <w:rFonts w:eastAsia="Calibri"/>
          <w:bCs w:val="0"/>
          <w:smallCaps w:val="0"/>
          <w:spacing w:val="0"/>
          <w:sz w:val="28"/>
          <w:szCs w:val="28"/>
        </w:rPr>
        <w:t xml:space="preserve">этим </w:t>
      </w:r>
      <w:r w:rsidR="00444BA7"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приказом </w:t>
      </w:r>
      <w:r w:rsidR="00444BA7">
        <w:rPr>
          <w:rFonts w:eastAsia="Calibri"/>
          <w:bCs w:val="0"/>
          <w:smallCaps w:val="0"/>
          <w:spacing w:val="0"/>
          <w:sz w:val="28"/>
          <w:szCs w:val="28"/>
        </w:rPr>
        <w:t>организатором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 муниципального этапа Всероссийской олимпиады школьников по основам безопасности жизнедеятельности   являются органы местного самоуправления муниципальных и городских округов в сфере образования. </w:t>
      </w:r>
    </w:p>
    <w:p w:rsidR="00C21D7B" w:rsidRPr="00553724" w:rsidRDefault="00C21D7B" w:rsidP="0059295F">
      <w:pPr>
        <w:spacing w:after="0" w:line="240" w:lineRule="auto"/>
        <w:ind w:firstLine="708"/>
        <w:jc w:val="both"/>
        <w:rPr>
          <w:rFonts w:eastAsia="Calibri"/>
          <w:bCs w:val="0"/>
          <w:i/>
          <w:smallCaps w:val="0"/>
          <w:spacing w:val="0"/>
          <w:sz w:val="28"/>
          <w:szCs w:val="28"/>
        </w:rPr>
      </w:pPr>
      <w:r w:rsidRPr="00553724">
        <w:rPr>
          <w:rFonts w:eastAsia="Calibri"/>
          <w:bCs w:val="0"/>
          <w:i/>
          <w:smallCaps w:val="0"/>
          <w:spacing w:val="0"/>
          <w:sz w:val="28"/>
          <w:szCs w:val="28"/>
        </w:rPr>
        <w:t xml:space="preserve">Муниципальный этап Олимпиады </w:t>
      </w:r>
      <w:r w:rsidR="00D053D1">
        <w:rPr>
          <w:rFonts w:eastAsia="Calibri"/>
          <w:bCs w:val="0"/>
          <w:i/>
          <w:smallCaps w:val="0"/>
          <w:spacing w:val="0"/>
          <w:sz w:val="28"/>
          <w:szCs w:val="28"/>
        </w:rPr>
        <w:t xml:space="preserve">включает </w:t>
      </w:r>
      <w:r w:rsidR="00D053D1" w:rsidRPr="00D053D1">
        <w:rPr>
          <w:rFonts w:eastAsia="Calibri"/>
          <w:b/>
          <w:bCs w:val="0"/>
          <w:i/>
          <w:smallCaps w:val="0"/>
          <w:spacing w:val="0"/>
          <w:sz w:val="28"/>
          <w:szCs w:val="28"/>
        </w:rPr>
        <w:t>2 тура</w:t>
      </w:r>
      <w:r w:rsidR="00D053D1">
        <w:rPr>
          <w:rFonts w:eastAsia="Calibri"/>
          <w:bCs w:val="0"/>
          <w:i/>
          <w:smallCaps w:val="0"/>
          <w:spacing w:val="0"/>
          <w:sz w:val="28"/>
          <w:szCs w:val="28"/>
        </w:rPr>
        <w:t xml:space="preserve"> и </w:t>
      </w:r>
      <w:r w:rsidRPr="00553724">
        <w:rPr>
          <w:rFonts w:eastAsia="Calibri"/>
          <w:bCs w:val="0"/>
          <w:i/>
          <w:smallCaps w:val="0"/>
          <w:spacing w:val="0"/>
          <w:sz w:val="28"/>
          <w:szCs w:val="28"/>
        </w:rPr>
        <w:t xml:space="preserve">проводится организатором муниципального этапа Олимпиады </w:t>
      </w:r>
      <w:r w:rsidR="00D053D1" w:rsidRPr="00D053D1">
        <w:rPr>
          <w:rFonts w:eastAsia="Calibri"/>
          <w:b/>
          <w:bCs w:val="0"/>
          <w:i/>
          <w:smallCaps w:val="0"/>
          <w:spacing w:val="0"/>
          <w:sz w:val="28"/>
          <w:szCs w:val="28"/>
        </w:rPr>
        <w:t>в два дня</w:t>
      </w:r>
      <w:r w:rsidR="00D053D1">
        <w:rPr>
          <w:rFonts w:eastAsia="Calibri"/>
          <w:bCs w:val="0"/>
          <w:i/>
          <w:smallCaps w:val="0"/>
          <w:spacing w:val="0"/>
          <w:sz w:val="28"/>
          <w:szCs w:val="28"/>
        </w:rPr>
        <w:t xml:space="preserve"> </w:t>
      </w:r>
      <w:r w:rsidRPr="00553724">
        <w:rPr>
          <w:rFonts w:eastAsia="Calibri"/>
          <w:bCs w:val="0"/>
          <w:i/>
          <w:smallCaps w:val="0"/>
          <w:spacing w:val="0"/>
          <w:sz w:val="28"/>
          <w:szCs w:val="28"/>
        </w:rPr>
        <w:t xml:space="preserve">в период </w:t>
      </w:r>
      <w:r w:rsidR="00553724" w:rsidRPr="00553724">
        <w:rPr>
          <w:rFonts w:eastAsia="Calibri"/>
          <w:bCs w:val="0"/>
          <w:i/>
          <w:smallCaps w:val="0"/>
          <w:spacing w:val="0"/>
          <w:sz w:val="28"/>
          <w:szCs w:val="28"/>
        </w:rPr>
        <w:t>с 20 по 21 ноября</w:t>
      </w:r>
      <w:r w:rsidR="004F4ED6" w:rsidRPr="00553724">
        <w:rPr>
          <w:rFonts w:eastAsia="Calibri"/>
          <w:bCs w:val="0"/>
          <w:i/>
          <w:smallCaps w:val="0"/>
          <w:spacing w:val="0"/>
          <w:sz w:val="28"/>
          <w:szCs w:val="28"/>
        </w:rPr>
        <w:t xml:space="preserve">. </w:t>
      </w:r>
      <w:r w:rsidR="00444BA7" w:rsidRPr="00D053D1">
        <w:rPr>
          <w:rFonts w:eastAsia="Calibri"/>
          <w:b/>
          <w:bCs w:val="0"/>
          <w:i/>
          <w:smallCaps w:val="0"/>
          <w:spacing w:val="0"/>
          <w:sz w:val="28"/>
          <w:szCs w:val="28"/>
        </w:rPr>
        <w:t>В п</w:t>
      </w:r>
      <w:r w:rsidR="004F4ED6" w:rsidRPr="00D053D1">
        <w:rPr>
          <w:rFonts w:eastAsia="Calibri"/>
          <w:b/>
          <w:bCs w:val="0"/>
          <w:i/>
          <w:smallCaps w:val="0"/>
          <w:spacing w:val="0"/>
          <w:sz w:val="28"/>
          <w:szCs w:val="28"/>
        </w:rPr>
        <w:t xml:space="preserve">ервый день </w:t>
      </w:r>
      <w:r w:rsidR="00444BA7" w:rsidRPr="00D053D1">
        <w:rPr>
          <w:rFonts w:eastAsia="Calibri"/>
          <w:b/>
          <w:bCs w:val="0"/>
          <w:i/>
          <w:smallCaps w:val="0"/>
          <w:spacing w:val="0"/>
          <w:sz w:val="28"/>
          <w:szCs w:val="28"/>
        </w:rPr>
        <w:t xml:space="preserve">  </w:t>
      </w:r>
      <w:r w:rsidR="004F4ED6" w:rsidRPr="00D053D1">
        <w:rPr>
          <w:rFonts w:eastAsia="Calibri"/>
          <w:b/>
          <w:bCs w:val="0"/>
          <w:i/>
          <w:smallCaps w:val="0"/>
          <w:spacing w:val="0"/>
          <w:sz w:val="28"/>
          <w:szCs w:val="28"/>
        </w:rPr>
        <w:t xml:space="preserve">проводится теоретический тур, во второй </w:t>
      </w:r>
      <w:r w:rsidR="00D053D1" w:rsidRPr="00D053D1">
        <w:rPr>
          <w:rFonts w:eastAsia="Calibri"/>
          <w:b/>
          <w:bCs w:val="0"/>
          <w:i/>
          <w:smallCaps w:val="0"/>
          <w:spacing w:val="0"/>
          <w:sz w:val="28"/>
          <w:szCs w:val="28"/>
        </w:rPr>
        <w:t xml:space="preserve">- </w:t>
      </w:r>
      <w:r w:rsidR="004F4ED6" w:rsidRPr="00D053D1">
        <w:rPr>
          <w:rFonts w:eastAsia="Calibri"/>
          <w:b/>
          <w:bCs w:val="0"/>
          <w:i/>
          <w:smallCaps w:val="0"/>
          <w:spacing w:val="0"/>
          <w:sz w:val="28"/>
          <w:szCs w:val="28"/>
        </w:rPr>
        <w:t>практический.</w:t>
      </w:r>
      <w:r w:rsidR="003E5DAB" w:rsidRPr="00D053D1">
        <w:rPr>
          <w:rFonts w:eastAsia="Calibri"/>
          <w:b/>
          <w:bCs w:val="0"/>
          <w:i/>
          <w:smallCaps w:val="0"/>
          <w:spacing w:val="0"/>
          <w:sz w:val="28"/>
          <w:szCs w:val="28"/>
        </w:rPr>
        <w:t xml:space="preserve"> </w:t>
      </w:r>
    </w:p>
    <w:p w:rsidR="00D053D1" w:rsidRDefault="00C21D7B" w:rsidP="0059295F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В муниципальном этапе Олимпиады принимают участие обучающиеся 7-11-х классов образовательных организаций - победители и призеры школьного этапа Олимпиады текущего учебного года; победители и призеры муниципального этапа Олимпиады предыдущего учебного года, если они продолжают обучение в образовательных организациях. </w:t>
      </w:r>
    </w:p>
    <w:p w:rsidR="00C21D7B" w:rsidRPr="00C21D7B" w:rsidRDefault="00C21D7B" w:rsidP="0059295F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Участники муниципального этапа Олимпиады делятся на 3 возрастные группы: </w:t>
      </w:r>
    </w:p>
    <w:p w:rsidR="00C21D7B" w:rsidRPr="00C21D7B" w:rsidRDefault="00C21D7B" w:rsidP="0059295F">
      <w:pPr>
        <w:spacing w:after="0" w:line="240" w:lineRule="auto"/>
        <w:ind w:left="708"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1. Младшая (обучающиеся 7-8-х классов); </w:t>
      </w:r>
    </w:p>
    <w:p w:rsidR="00C21D7B" w:rsidRPr="00C21D7B" w:rsidRDefault="00C21D7B" w:rsidP="0059295F">
      <w:pPr>
        <w:spacing w:after="0" w:line="240" w:lineRule="auto"/>
        <w:ind w:left="708"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2. Средняя (обучающиеся 9-х классов); </w:t>
      </w:r>
    </w:p>
    <w:p w:rsidR="00C21D7B" w:rsidRPr="00C21D7B" w:rsidRDefault="00C21D7B" w:rsidP="0059295F">
      <w:pPr>
        <w:spacing w:after="0" w:line="240" w:lineRule="auto"/>
        <w:ind w:left="708"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3. Старшая (обучающиеся 10-11-х классов). </w:t>
      </w:r>
    </w:p>
    <w:p w:rsidR="00C21D7B" w:rsidRPr="00205A06" w:rsidRDefault="00C21D7B" w:rsidP="0059295F">
      <w:pPr>
        <w:spacing w:after="0" w:line="240" w:lineRule="auto"/>
        <w:ind w:firstLine="708"/>
        <w:jc w:val="both"/>
        <w:rPr>
          <w:rFonts w:eastAsia="Calibri"/>
          <w:b/>
          <w:bCs w:val="0"/>
          <w:i/>
          <w:iCs/>
          <w:smallCaps w:val="0"/>
          <w:spacing w:val="0"/>
          <w:sz w:val="28"/>
          <w:szCs w:val="28"/>
        </w:rPr>
      </w:pP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>С организационными структурами олимпиады, их функциональными обязанностями, а также по всем интересующим вас вопросам олимпиады вы можете подробно ознакомиться на сайте</w:t>
      </w:r>
      <w:r w:rsidRPr="00205A06">
        <w:rPr>
          <w:rFonts w:eastAsia="Calibri"/>
          <w:bCs w:val="0"/>
          <w:i/>
          <w:iCs/>
          <w:smallCaps w:val="0"/>
          <w:spacing w:val="0"/>
          <w:sz w:val="28"/>
          <w:szCs w:val="28"/>
        </w:rPr>
        <w:t>: http://www.rosolymp.ru</w:t>
      </w:r>
    </w:p>
    <w:p w:rsidR="003E5DAB" w:rsidRDefault="00444BA7" w:rsidP="0059295F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>Подготовкой материальной базы, необходимой для проведения олимпиады,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 </w:t>
      </w:r>
      <w:r>
        <w:rPr>
          <w:rFonts w:eastAsia="Calibri"/>
          <w:bCs w:val="0"/>
          <w:smallCaps w:val="0"/>
          <w:spacing w:val="0"/>
          <w:sz w:val="28"/>
          <w:szCs w:val="28"/>
        </w:rPr>
        <w:t>занимается</w:t>
      </w:r>
      <w:r w:rsidR="00C21D7B"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 технический персонал под руководством Оргкомитета и при участии специалистов </w:t>
      </w:r>
      <w:r w:rsidR="00D053D1">
        <w:rPr>
          <w:rFonts w:eastAsia="Calibri"/>
          <w:bCs w:val="0"/>
          <w:smallCaps w:val="0"/>
          <w:spacing w:val="0"/>
          <w:sz w:val="28"/>
          <w:szCs w:val="28"/>
        </w:rPr>
        <w:t xml:space="preserve">муниципальной </w:t>
      </w:r>
      <w:r w:rsidR="00C21D7B"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предметно-методической комиссии. </w:t>
      </w:r>
    </w:p>
    <w:p w:rsidR="00F8761E" w:rsidRPr="00C21D7B" w:rsidRDefault="00C21D7B" w:rsidP="0059295F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lastRenderedPageBreak/>
        <w:t xml:space="preserve">Материальная база конкурсных мероприятий муниципального этапа Олимпиады включает в себя два тура: </w:t>
      </w:r>
    </w:p>
    <w:p w:rsidR="00B2772C" w:rsidRPr="00C21D7B" w:rsidRDefault="00C21D7B" w:rsidP="0059295F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F8761E">
        <w:rPr>
          <w:rFonts w:eastAsia="Calibri"/>
          <w:b/>
          <w:bCs w:val="0"/>
          <w:smallCaps w:val="0"/>
          <w:spacing w:val="0"/>
          <w:sz w:val="28"/>
          <w:szCs w:val="28"/>
        </w:rPr>
        <w:t>а)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 </w:t>
      </w:r>
      <w:r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>первый тур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 – </w:t>
      </w:r>
      <w:r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>теоретический,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 определяющий уровень теоретической подготовки участников Олимпиады</w:t>
      </w:r>
      <w:r w:rsidR="00F8761E">
        <w:rPr>
          <w:rFonts w:eastAsia="Calibri"/>
          <w:bCs w:val="0"/>
          <w:smallCaps w:val="0"/>
          <w:spacing w:val="0"/>
          <w:sz w:val="28"/>
          <w:szCs w:val="28"/>
        </w:rPr>
        <w:t xml:space="preserve">. </w:t>
      </w:r>
      <w:r w:rsidR="00B2772C"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Олимпиадные задания теоретического тура муниципального этапа Олимпиады состоят из двух частей: </w:t>
      </w:r>
    </w:p>
    <w:p w:rsidR="00B2772C" w:rsidRPr="00C21D7B" w:rsidRDefault="00D053D1" w:rsidP="0059295F">
      <w:pPr>
        <w:spacing w:after="0" w:line="240" w:lineRule="auto"/>
        <w:ind w:left="708"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/>
          <w:i/>
          <w:smallCaps w:val="0"/>
          <w:spacing w:val="0"/>
          <w:sz w:val="28"/>
          <w:szCs w:val="28"/>
        </w:rPr>
        <w:t>-</w:t>
      </w:r>
      <w:r w:rsidR="00B2772C" w:rsidRPr="0059295F">
        <w:rPr>
          <w:rFonts w:eastAsia="Calibri"/>
          <w:b/>
          <w:i/>
          <w:smallCaps w:val="0"/>
          <w:spacing w:val="0"/>
          <w:sz w:val="28"/>
          <w:szCs w:val="28"/>
        </w:rPr>
        <w:t>первая часть</w:t>
      </w:r>
      <w:r w:rsidR="00B2772C"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 – </w:t>
      </w:r>
      <w:r w:rsidR="00F8761E">
        <w:rPr>
          <w:rFonts w:eastAsia="Calibri"/>
          <w:bCs w:val="0"/>
          <w:smallCaps w:val="0"/>
          <w:spacing w:val="0"/>
          <w:sz w:val="28"/>
          <w:szCs w:val="28"/>
        </w:rPr>
        <w:t xml:space="preserve"> </w:t>
      </w:r>
      <w:r w:rsidR="00B2772C"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 где участники выполняют теоретические задания в форме </w:t>
      </w:r>
      <w:r w:rsidR="00B2772C">
        <w:rPr>
          <w:rFonts w:eastAsia="Calibri"/>
          <w:bCs w:val="0"/>
          <w:smallCaps w:val="0"/>
          <w:spacing w:val="0"/>
          <w:sz w:val="28"/>
          <w:szCs w:val="28"/>
        </w:rPr>
        <w:t>тестов открытого типа</w:t>
      </w:r>
      <w:r w:rsidR="00B2772C"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; </w:t>
      </w:r>
    </w:p>
    <w:p w:rsidR="00B2772C" w:rsidRPr="00C21D7B" w:rsidRDefault="00D053D1" w:rsidP="0059295F">
      <w:pPr>
        <w:spacing w:after="0" w:line="240" w:lineRule="auto"/>
        <w:ind w:left="708"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/>
          <w:i/>
          <w:smallCaps w:val="0"/>
          <w:spacing w:val="0"/>
          <w:sz w:val="28"/>
          <w:szCs w:val="28"/>
        </w:rPr>
        <w:t>-</w:t>
      </w:r>
      <w:r w:rsidR="00B2772C" w:rsidRPr="0059295F">
        <w:rPr>
          <w:rFonts w:eastAsia="Calibri"/>
          <w:b/>
          <w:i/>
          <w:smallCaps w:val="0"/>
          <w:spacing w:val="0"/>
          <w:sz w:val="28"/>
          <w:szCs w:val="28"/>
        </w:rPr>
        <w:t>вторая часть</w:t>
      </w:r>
      <w:r w:rsidR="00B2772C"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 – </w:t>
      </w:r>
      <w:r w:rsidR="00B2772C">
        <w:rPr>
          <w:rFonts w:eastAsia="Calibri"/>
          <w:bCs w:val="0"/>
          <w:smallCaps w:val="0"/>
          <w:spacing w:val="0"/>
          <w:sz w:val="28"/>
          <w:szCs w:val="28"/>
        </w:rPr>
        <w:t>задания в форме тестов закрытого типа</w:t>
      </w:r>
      <w:r w:rsidR="00B2772C"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. </w:t>
      </w:r>
    </w:p>
    <w:p w:rsidR="00F8761E" w:rsidRPr="00AD02C4" w:rsidRDefault="0048457D" w:rsidP="0059295F">
      <w:pPr>
        <w:spacing w:after="0" w:line="240" w:lineRule="auto"/>
        <w:jc w:val="both"/>
        <w:rPr>
          <w:rFonts w:eastAsia="Calibri"/>
          <w:b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 xml:space="preserve"> </w:t>
      </w:r>
      <w:r w:rsidR="003F150F">
        <w:rPr>
          <w:rFonts w:eastAsia="Calibri"/>
          <w:bCs w:val="0"/>
          <w:smallCaps w:val="0"/>
          <w:spacing w:val="0"/>
          <w:sz w:val="28"/>
          <w:szCs w:val="28"/>
        </w:rPr>
        <w:t xml:space="preserve">Задания </w:t>
      </w:r>
      <w:r w:rsidR="003F150F" w:rsidRPr="00C21D7B">
        <w:rPr>
          <w:rFonts w:eastAsia="Calibri"/>
          <w:bCs w:val="0"/>
          <w:smallCaps w:val="0"/>
          <w:spacing w:val="0"/>
          <w:sz w:val="28"/>
          <w:szCs w:val="28"/>
        </w:rPr>
        <w:t>раскрывают</w:t>
      </w:r>
      <w:r w:rsidR="00B2772C"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 обязательное базовое содержание образовательной области и требования к уровню подготовки выпускников основной и средней (полной) школы по основам безопасности жизнедеятельности. На их решение участнику в общей сложности выделяется </w:t>
      </w:r>
      <w:r w:rsidR="00B2772C" w:rsidRPr="00AD02C4">
        <w:rPr>
          <w:rFonts w:eastAsia="Calibri"/>
          <w:b/>
          <w:bCs w:val="0"/>
          <w:smallCaps w:val="0"/>
          <w:spacing w:val="0"/>
          <w:sz w:val="28"/>
          <w:szCs w:val="28"/>
        </w:rPr>
        <w:t xml:space="preserve">90 минут. </w:t>
      </w:r>
    </w:p>
    <w:p w:rsidR="00C21D7B" w:rsidRPr="00C21D7B" w:rsidRDefault="00C21D7B" w:rsidP="0059295F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F8761E">
        <w:rPr>
          <w:rFonts w:eastAsia="Calibri"/>
          <w:b/>
          <w:bCs w:val="0"/>
          <w:smallCaps w:val="0"/>
          <w:spacing w:val="0"/>
          <w:sz w:val="28"/>
          <w:szCs w:val="28"/>
        </w:rPr>
        <w:t>б)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 </w:t>
      </w:r>
      <w:r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>второй тур – практический.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 Этот тур определяет:</w:t>
      </w:r>
    </w:p>
    <w:p w:rsidR="001E61BC" w:rsidRPr="001E61BC" w:rsidRDefault="00C21D7B" w:rsidP="0059295F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eastAsia="Calibri"/>
          <w:b/>
          <w:bCs w:val="0"/>
          <w:i/>
          <w:smallCaps w:val="0"/>
          <w:spacing w:val="0"/>
          <w:sz w:val="28"/>
          <w:szCs w:val="28"/>
        </w:rPr>
      </w:pPr>
      <w:r w:rsidRPr="001E61BC">
        <w:rPr>
          <w:rFonts w:eastAsia="Calibri"/>
          <w:b/>
          <w:bCs w:val="0"/>
          <w:smallCaps w:val="0"/>
          <w:spacing w:val="0"/>
          <w:sz w:val="28"/>
          <w:szCs w:val="28"/>
        </w:rPr>
        <w:t>уровень подготовленности участников Олимпиады в выполнении приемов оказания первой помощи</w:t>
      </w:r>
      <w:r w:rsidR="001E61BC" w:rsidRPr="001E61BC">
        <w:rPr>
          <w:rFonts w:eastAsia="Calibri"/>
          <w:b/>
          <w:bCs w:val="0"/>
          <w:smallCaps w:val="0"/>
          <w:spacing w:val="0"/>
          <w:sz w:val="28"/>
          <w:szCs w:val="28"/>
        </w:rPr>
        <w:t xml:space="preserve"> </w:t>
      </w:r>
    </w:p>
    <w:p w:rsidR="003E5DAB" w:rsidRPr="00335ED2" w:rsidRDefault="003E5DAB" w:rsidP="0059295F">
      <w:pPr>
        <w:spacing w:after="0" w:line="240" w:lineRule="auto"/>
        <w:ind w:firstLine="709"/>
        <w:contextualSpacing/>
        <w:jc w:val="both"/>
        <w:rPr>
          <w:rFonts w:eastAsia="Calibri"/>
          <w:bCs w:val="0"/>
          <w:i/>
          <w:smallCaps w:val="0"/>
          <w:spacing w:val="0"/>
          <w:sz w:val="28"/>
          <w:szCs w:val="28"/>
          <w:u w:val="single"/>
        </w:rPr>
      </w:pPr>
      <w:r w:rsidRPr="001E61BC">
        <w:rPr>
          <w:rFonts w:eastAsia="Calibri"/>
          <w:bCs w:val="0"/>
          <w:i/>
          <w:smallCaps w:val="0"/>
          <w:spacing w:val="0"/>
          <w:sz w:val="28"/>
          <w:szCs w:val="28"/>
        </w:rPr>
        <w:t xml:space="preserve">Задания по выполнению приемов оказания первой помощи ориентированы на уровень практических умений и навыков, установленных программно-методическими документами </w:t>
      </w:r>
      <w:r w:rsidRPr="00335ED2">
        <w:rPr>
          <w:rFonts w:eastAsia="Calibri"/>
          <w:bCs w:val="0"/>
          <w:i/>
          <w:smallCaps w:val="0"/>
          <w:spacing w:val="0"/>
          <w:sz w:val="28"/>
          <w:szCs w:val="28"/>
          <w:u w:val="single"/>
        </w:rPr>
        <w:t>отдельно для обучающихся на ступени основного общего (7-9 классы) и отдельно для среднего (полного) общего образования (10-11 классы).</w:t>
      </w:r>
    </w:p>
    <w:p w:rsidR="00C21D7B" w:rsidRPr="001E61BC" w:rsidRDefault="00C21D7B" w:rsidP="0059295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eastAsia="Calibri"/>
          <w:b/>
          <w:bCs w:val="0"/>
          <w:smallCaps w:val="0"/>
          <w:spacing w:val="0"/>
          <w:sz w:val="28"/>
          <w:szCs w:val="28"/>
        </w:rPr>
      </w:pPr>
      <w:bookmarkStart w:id="0" w:name="_Hlk523995666"/>
      <w:r w:rsidRPr="001E61BC">
        <w:rPr>
          <w:rFonts w:eastAsia="Calibri"/>
          <w:b/>
          <w:bCs w:val="0"/>
          <w:smallCaps w:val="0"/>
          <w:spacing w:val="0"/>
          <w:sz w:val="28"/>
          <w:szCs w:val="28"/>
        </w:rPr>
        <w:t xml:space="preserve">уровень подготовленности участников </w:t>
      </w:r>
      <w:bookmarkEnd w:id="0"/>
      <w:r w:rsidRPr="001E61BC">
        <w:rPr>
          <w:rFonts w:eastAsia="Calibri"/>
          <w:b/>
          <w:bCs w:val="0"/>
          <w:smallCaps w:val="0"/>
          <w:spacing w:val="0"/>
          <w:sz w:val="28"/>
          <w:szCs w:val="28"/>
        </w:rPr>
        <w:t>Олимпиады по выживанию в условиях природной среды</w:t>
      </w:r>
    </w:p>
    <w:p w:rsidR="003E5DAB" w:rsidRPr="001E61BC" w:rsidRDefault="003E5DAB" w:rsidP="0059295F">
      <w:pPr>
        <w:spacing w:after="0" w:line="240" w:lineRule="auto"/>
        <w:ind w:firstLine="709"/>
        <w:contextualSpacing/>
        <w:jc w:val="both"/>
        <w:rPr>
          <w:rFonts w:eastAsia="Calibri"/>
          <w:bCs w:val="0"/>
          <w:i/>
          <w:smallCaps w:val="0"/>
          <w:spacing w:val="0"/>
          <w:sz w:val="28"/>
          <w:szCs w:val="28"/>
        </w:rPr>
      </w:pPr>
      <w:r w:rsidRPr="001E61BC">
        <w:rPr>
          <w:rFonts w:eastAsia="Calibri"/>
          <w:bCs w:val="0"/>
          <w:i/>
          <w:smallCaps w:val="0"/>
          <w:spacing w:val="0"/>
          <w:sz w:val="28"/>
          <w:szCs w:val="28"/>
        </w:rPr>
        <w:t xml:space="preserve">Олимпиадные задания по выживанию в условиях природной среды разработаны </w:t>
      </w:r>
      <w:r w:rsidRPr="00C0024E">
        <w:rPr>
          <w:rFonts w:eastAsia="Calibri"/>
          <w:bCs w:val="0"/>
          <w:i/>
          <w:smallCaps w:val="0"/>
          <w:spacing w:val="0"/>
          <w:sz w:val="28"/>
          <w:szCs w:val="28"/>
          <w:u w:val="single"/>
        </w:rPr>
        <w:t>общие для участников всех возрастных групп</w:t>
      </w:r>
      <w:r w:rsidRPr="001E61BC">
        <w:rPr>
          <w:rFonts w:eastAsia="Calibri"/>
          <w:bCs w:val="0"/>
          <w:i/>
          <w:smallCaps w:val="0"/>
          <w:spacing w:val="0"/>
          <w:sz w:val="28"/>
          <w:szCs w:val="28"/>
        </w:rPr>
        <w:t xml:space="preserve">, в том числе </w:t>
      </w:r>
      <w:r w:rsidR="00C0024E">
        <w:rPr>
          <w:rFonts w:eastAsia="Calibri"/>
          <w:bCs w:val="0"/>
          <w:i/>
          <w:smallCaps w:val="0"/>
          <w:spacing w:val="0"/>
          <w:sz w:val="28"/>
          <w:szCs w:val="28"/>
        </w:rPr>
        <w:t xml:space="preserve">они обязательны </w:t>
      </w:r>
      <w:r w:rsidRPr="001E61BC">
        <w:rPr>
          <w:rFonts w:eastAsia="Calibri"/>
          <w:bCs w:val="0"/>
          <w:i/>
          <w:smallCaps w:val="0"/>
          <w:spacing w:val="0"/>
          <w:sz w:val="28"/>
          <w:szCs w:val="28"/>
        </w:rPr>
        <w:t>и для старшей возрастной группы.</w:t>
      </w:r>
    </w:p>
    <w:p w:rsidR="00C21D7B" w:rsidRPr="001E61BC" w:rsidRDefault="001E61BC" w:rsidP="0059295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eastAsia="Calibri"/>
          <w:b/>
          <w:bCs w:val="0"/>
          <w:smallCaps w:val="0"/>
          <w:spacing w:val="0"/>
          <w:sz w:val="28"/>
          <w:szCs w:val="28"/>
        </w:rPr>
      </w:pPr>
      <w:r w:rsidRPr="001E61BC">
        <w:rPr>
          <w:rFonts w:eastAsia="Calibri"/>
          <w:b/>
          <w:bCs w:val="0"/>
          <w:smallCaps w:val="0"/>
          <w:spacing w:val="0"/>
          <w:sz w:val="28"/>
          <w:szCs w:val="28"/>
        </w:rPr>
        <w:t xml:space="preserve">уровень подготовленности участников </w:t>
      </w:r>
      <w:r w:rsidR="00C21D7B" w:rsidRPr="001E61BC">
        <w:rPr>
          <w:rFonts w:eastAsia="Calibri"/>
          <w:b/>
          <w:bCs w:val="0"/>
          <w:smallCaps w:val="0"/>
          <w:spacing w:val="0"/>
          <w:sz w:val="28"/>
          <w:szCs w:val="28"/>
        </w:rPr>
        <w:t xml:space="preserve">по действиям в чрезвычайных ситуациях </w:t>
      </w:r>
      <w:r w:rsidR="00ED78E6">
        <w:rPr>
          <w:rFonts w:eastAsia="Calibri"/>
          <w:b/>
          <w:bCs w:val="0"/>
          <w:smallCaps w:val="0"/>
          <w:spacing w:val="0"/>
          <w:sz w:val="28"/>
          <w:szCs w:val="28"/>
        </w:rPr>
        <w:t xml:space="preserve"> </w:t>
      </w:r>
      <w:r w:rsidR="00C21D7B" w:rsidRPr="001E61BC">
        <w:rPr>
          <w:rFonts w:eastAsia="Calibri"/>
          <w:b/>
          <w:bCs w:val="0"/>
          <w:smallCaps w:val="0"/>
          <w:spacing w:val="0"/>
          <w:sz w:val="28"/>
          <w:szCs w:val="28"/>
        </w:rPr>
        <w:t xml:space="preserve"> техногенного характера</w:t>
      </w:r>
    </w:p>
    <w:p w:rsidR="003E5DAB" w:rsidRPr="001E61BC" w:rsidRDefault="001E61BC" w:rsidP="0059295F">
      <w:pPr>
        <w:spacing w:after="0" w:line="240" w:lineRule="auto"/>
        <w:ind w:firstLine="709"/>
        <w:contextualSpacing/>
        <w:jc w:val="both"/>
        <w:rPr>
          <w:rFonts w:eastAsia="Calibri"/>
          <w:bCs w:val="0"/>
          <w:i/>
          <w:smallCaps w:val="0"/>
          <w:spacing w:val="0"/>
          <w:sz w:val="28"/>
          <w:szCs w:val="28"/>
        </w:rPr>
      </w:pPr>
      <w:r w:rsidRPr="001E61BC">
        <w:rPr>
          <w:rFonts w:eastAsia="Calibri"/>
          <w:bCs w:val="0"/>
          <w:i/>
          <w:smallCaps w:val="0"/>
          <w:spacing w:val="0"/>
          <w:sz w:val="28"/>
          <w:szCs w:val="28"/>
        </w:rPr>
        <w:t>Задания п</w:t>
      </w:r>
      <w:r w:rsidR="003E5DAB" w:rsidRPr="001E61BC">
        <w:rPr>
          <w:rFonts w:eastAsia="Calibri"/>
          <w:bCs w:val="0"/>
          <w:i/>
          <w:smallCaps w:val="0"/>
          <w:spacing w:val="0"/>
          <w:sz w:val="28"/>
          <w:szCs w:val="28"/>
        </w:rPr>
        <w:t xml:space="preserve">о действиям в чрезвычайных </w:t>
      </w:r>
      <w:r w:rsidR="00ED78E6" w:rsidRPr="001E61BC">
        <w:rPr>
          <w:rFonts w:eastAsia="Calibri"/>
          <w:bCs w:val="0"/>
          <w:i/>
          <w:smallCaps w:val="0"/>
          <w:spacing w:val="0"/>
          <w:sz w:val="28"/>
          <w:szCs w:val="28"/>
        </w:rPr>
        <w:t xml:space="preserve">ситуациях </w:t>
      </w:r>
      <w:r w:rsidR="00ED78E6">
        <w:rPr>
          <w:rFonts w:eastAsia="Calibri"/>
          <w:bCs w:val="0"/>
          <w:i/>
          <w:smallCaps w:val="0"/>
          <w:spacing w:val="0"/>
          <w:sz w:val="28"/>
          <w:szCs w:val="28"/>
        </w:rPr>
        <w:t>техногенного</w:t>
      </w:r>
      <w:r w:rsidR="003E5DAB" w:rsidRPr="001E61BC">
        <w:rPr>
          <w:rFonts w:eastAsia="Calibri"/>
          <w:bCs w:val="0"/>
          <w:i/>
          <w:smallCaps w:val="0"/>
          <w:spacing w:val="0"/>
          <w:sz w:val="28"/>
          <w:szCs w:val="28"/>
        </w:rPr>
        <w:t xml:space="preserve"> характер разработаны </w:t>
      </w:r>
      <w:r w:rsidR="003E5DAB" w:rsidRPr="00C0024E">
        <w:rPr>
          <w:rFonts w:eastAsia="Calibri"/>
          <w:bCs w:val="0"/>
          <w:i/>
          <w:smallCaps w:val="0"/>
          <w:spacing w:val="0"/>
          <w:sz w:val="28"/>
          <w:szCs w:val="28"/>
          <w:u w:val="single"/>
        </w:rPr>
        <w:t>общие для участников средних и старших возрастных групп и отдельно для младшей возрастной группы</w:t>
      </w:r>
    </w:p>
    <w:p w:rsidR="00C21D7B" w:rsidRPr="003E5DAB" w:rsidRDefault="001E61BC" w:rsidP="0059295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1E61BC">
        <w:rPr>
          <w:rFonts w:eastAsia="Calibri"/>
          <w:b/>
          <w:bCs w:val="0"/>
          <w:smallCaps w:val="0"/>
          <w:spacing w:val="0"/>
          <w:sz w:val="28"/>
          <w:szCs w:val="28"/>
        </w:rPr>
        <w:t xml:space="preserve">уровень подготовленности участников </w:t>
      </w:r>
      <w:r w:rsidR="00C21D7B" w:rsidRPr="001E61BC">
        <w:rPr>
          <w:rFonts w:eastAsia="Calibri"/>
          <w:b/>
          <w:bCs w:val="0"/>
          <w:smallCaps w:val="0"/>
          <w:spacing w:val="0"/>
          <w:sz w:val="28"/>
          <w:szCs w:val="28"/>
        </w:rPr>
        <w:t>по основам военной службы</w:t>
      </w:r>
      <w:r w:rsidR="00C21D7B"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. </w:t>
      </w:r>
    </w:p>
    <w:p w:rsidR="00C21D7B" w:rsidRPr="00C83B30" w:rsidRDefault="00C21D7B" w:rsidP="0059295F">
      <w:pPr>
        <w:spacing w:after="0" w:line="240" w:lineRule="auto"/>
        <w:ind w:firstLine="709"/>
        <w:jc w:val="both"/>
        <w:rPr>
          <w:rFonts w:eastAsia="Calibri"/>
          <w:bCs w:val="0"/>
          <w:i/>
          <w:smallCaps w:val="0"/>
          <w:spacing w:val="0"/>
          <w:sz w:val="28"/>
          <w:szCs w:val="28"/>
          <w:u w:val="single"/>
        </w:rPr>
      </w:pPr>
      <w:r w:rsidRPr="00C83B30">
        <w:rPr>
          <w:rFonts w:eastAsia="Calibri"/>
          <w:bCs w:val="0"/>
          <w:i/>
          <w:smallCaps w:val="0"/>
          <w:spacing w:val="0"/>
          <w:sz w:val="28"/>
          <w:szCs w:val="28"/>
        </w:rPr>
        <w:t xml:space="preserve">Олимпиадные задания по основам военной службы разработаны </w:t>
      </w:r>
      <w:r w:rsidRPr="00C83B30">
        <w:rPr>
          <w:rFonts w:eastAsia="Calibri"/>
          <w:bCs w:val="0"/>
          <w:i/>
          <w:smallCaps w:val="0"/>
          <w:spacing w:val="0"/>
          <w:sz w:val="28"/>
          <w:szCs w:val="28"/>
          <w:u w:val="single"/>
        </w:rPr>
        <w:t xml:space="preserve">только для старшей возрастной группы. </w:t>
      </w:r>
    </w:p>
    <w:p w:rsidR="00C21D7B" w:rsidRPr="00C21D7B" w:rsidRDefault="00C21D7B" w:rsidP="0059295F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>Для оказания помощи конкурсантам в ходе выполнения ими заданий практического тура организаторам олимпиады необходимо выделить статистов по два на каждом тематическом направлении.</w:t>
      </w:r>
    </w:p>
    <w:p w:rsidR="00C21D7B" w:rsidRPr="00C21D7B" w:rsidRDefault="00C21D7B" w:rsidP="0059295F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Для проведения практического тура, в каждом помещении, где выполняются олимпиадные задания необходимо предусмотреть </w:t>
      </w:r>
      <w:r w:rsidR="001D7EEE">
        <w:rPr>
          <w:rFonts w:eastAsia="Calibri"/>
          <w:bCs w:val="0"/>
          <w:smallCaps w:val="0"/>
          <w:spacing w:val="0"/>
          <w:sz w:val="28"/>
          <w:szCs w:val="28"/>
        </w:rPr>
        <w:t>материально-техническое обеспечение.</w:t>
      </w:r>
    </w:p>
    <w:p w:rsidR="00C21D7B" w:rsidRDefault="00C21D7B" w:rsidP="00C21D7B">
      <w:pPr>
        <w:spacing w:after="0" w:line="240" w:lineRule="auto"/>
        <w:jc w:val="center"/>
        <w:rPr>
          <w:rFonts w:eastAsia="Calibri"/>
          <w:b/>
          <w:bCs w:val="0"/>
          <w:smallCaps w:val="0"/>
          <w:color w:val="FF0000"/>
          <w:spacing w:val="0"/>
          <w:sz w:val="28"/>
          <w:szCs w:val="28"/>
        </w:rPr>
      </w:pPr>
    </w:p>
    <w:p w:rsidR="00775B0A" w:rsidRDefault="00775B0A" w:rsidP="00C21D7B">
      <w:pPr>
        <w:spacing w:after="0" w:line="240" w:lineRule="auto"/>
        <w:jc w:val="center"/>
        <w:rPr>
          <w:rFonts w:eastAsia="Calibri"/>
          <w:b/>
          <w:bCs w:val="0"/>
          <w:smallCaps w:val="0"/>
          <w:color w:val="FF0000"/>
          <w:spacing w:val="0"/>
          <w:sz w:val="28"/>
          <w:szCs w:val="28"/>
        </w:rPr>
      </w:pPr>
    </w:p>
    <w:p w:rsidR="00775B0A" w:rsidRDefault="00775B0A" w:rsidP="00C21D7B">
      <w:pPr>
        <w:spacing w:after="0" w:line="240" w:lineRule="auto"/>
        <w:jc w:val="center"/>
        <w:rPr>
          <w:rFonts w:eastAsia="Calibri"/>
          <w:b/>
          <w:bCs w:val="0"/>
          <w:smallCaps w:val="0"/>
          <w:color w:val="FF0000"/>
          <w:spacing w:val="0"/>
          <w:sz w:val="28"/>
          <w:szCs w:val="28"/>
        </w:rPr>
      </w:pPr>
    </w:p>
    <w:p w:rsidR="00775B0A" w:rsidRDefault="00775B0A" w:rsidP="00C21D7B">
      <w:pPr>
        <w:spacing w:after="0" w:line="240" w:lineRule="auto"/>
        <w:jc w:val="center"/>
        <w:rPr>
          <w:rFonts w:eastAsia="Calibri"/>
          <w:b/>
          <w:bCs w:val="0"/>
          <w:smallCaps w:val="0"/>
          <w:color w:val="FF0000"/>
          <w:spacing w:val="0"/>
          <w:sz w:val="28"/>
          <w:szCs w:val="28"/>
        </w:rPr>
      </w:pPr>
    </w:p>
    <w:p w:rsidR="00775B0A" w:rsidRPr="00775B0A" w:rsidRDefault="00775B0A" w:rsidP="00C21D7B">
      <w:pPr>
        <w:spacing w:after="0" w:line="240" w:lineRule="auto"/>
        <w:jc w:val="center"/>
        <w:rPr>
          <w:rFonts w:eastAsia="Calibri"/>
          <w:b/>
          <w:bCs w:val="0"/>
          <w:smallCaps w:val="0"/>
          <w:color w:val="000000" w:themeColor="text1"/>
          <w:spacing w:val="0"/>
          <w:sz w:val="28"/>
          <w:szCs w:val="28"/>
        </w:rPr>
      </w:pPr>
      <w:r w:rsidRPr="00775B0A">
        <w:rPr>
          <w:rFonts w:eastAsia="Calibri"/>
          <w:b/>
          <w:bCs w:val="0"/>
          <w:smallCaps w:val="0"/>
          <w:color w:val="000000" w:themeColor="text1"/>
          <w:spacing w:val="0"/>
          <w:sz w:val="28"/>
          <w:szCs w:val="28"/>
        </w:rPr>
        <w:lastRenderedPageBreak/>
        <w:t>Перечень необходимого оборудования</w:t>
      </w:r>
    </w:p>
    <w:p w:rsidR="00775B0A" w:rsidRPr="00C21D7B" w:rsidRDefault="00775B0A" w:rsidP="00C21D7B">
      <w:pPr>
        <w:spacing w:after="0" w:line="240" w:lineRule="auto"/>
        <w:jc w:val="center"/>
        <w:rPr>
          <w:rFonts w:eastAsia="Calibri"/>
          <w:b/>
          <w:bCs w:val="0"/>
          <w:smallCaps w:val="0"/>
          <w:color w:val="FF0000"/>
          <w:spacing w:val="0"/>
          <w:sz w:val="28"/>
          <w:szCs w:val="28"/>
        </w:rPr>
      </w:pPr>
    </w:p>
    <w:p w:rsidR="00A04291" w:rsidRPr="00A04291" w:rsidRDefault="00A04291" w:rsidP="0059295F">
      <w:pPr>
        <w:pStyle w:val="paragraph"/>
        <w:jc w:val="center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b/>
          <w:bCs/>
          <w:sz w:val="28"/>
          <w:szCs w:val="28"/>
        </w:rPr>
        <w:t>Для младшей возрастной группы</w:t>
      </w:r>
    </w:p>
    <w:p w:rsidR="00A04291" w:rsidRPr="00A04291" w:rsidRDefault="00A04291" w:rsidP="00A04291">
      <w:pPr>
        <w:pStyle w:val="paragraph"/>
        <w:jc w:val="center"/>
        <w:textAlignment w:val="baseline"/>
        <w:rPr>
          <w:b/>
          <w:bCs/>
          <w:sz w:val="28"/>
          <w:szCs w:val="28"/>
        </w:rPr>
      </w:pPr>
      <w:r w:rsidRPr="00A04291">
        <w:rPr>
          <w:rStyle w:val="normaltextrun1"/>
          <w:b/>
          <w:bCs/>
          <w:sz w:val="28"/>
          <w:szCs w:val="28"/>
        </w:rPr>
        <w:t>(7-8 классы)</w:t>
      </w:r>
    </w:p>
    <w:p w:rsidR="00A04291" w:rsidRPr="00A04291" w:rsidRDefault="00A04291" w:rsidP="00781780">
      <w:pPr>
        <w:pStyle w:val="paragraph"/>
        <w:numPr>
          <w:ilvl w:val="0"/>
          <w:numId w:val="4"/>
        </w:numPr>
        <w:ind w:left="0" w:firstLine="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b/>
          <w:bCs/>
          <w:sz w:val="28"/>
          <w:szCs w:val="28"/>
        </w:rPr>
        <w:t xml:space="preserve">    Оказание первой помощи: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ind w:firstLine="709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b/>
          <w:bCs/>
          <w:sz w:val="28"/>
          <w:szCs w:val="28"/>
        </w:rPr>
        <w:t xml:space="preserve">•         </w:t>
      </w:r>
      <w:r w:rsidRPr="00A04291">
        <w:rPr>
          <w:rStyle w:val="normaltextrun1"/>
          <w:sz w:val="28"/>
          <w:szCs w:val="28"/>
        </w:rPr>
        <w:t>робот-тренажер-1шт.;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5"/>
        </w:numPr>
        <w:ind w:left="0" w:firstLine="709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стерильная салфетка – 10 шт.;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6"/>
        </w:numPr>
        <w:ind w:left="0" w:firstLine="709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имитация холода – 2 упаковки.</w:t>
      </w:r>
      <w:r w:rsidRPr="00A04291">
        <w:rPr>
          <w:rStyle w:val="eop"/>
          <w:smallCaps/>
          <w:sz w:val="28"/>
          <w:szCs w:val="28"/>
        </w:rPr>
        <w:t>;</w:t>
      </w:r>
    </w:p>
    <w:p w:rsidR="00A04291" w:rsidRPr="00A04291" w:rsidRDefault="00A04291" w:rsidP="0059295F">
      <w:pPr>
        <w:pStyle w:val="paragraph"/>
        <w:numPr>
          <w:ilvl w:val="0"/>
          <w:numId w:val="6"/>
        </w:numPr>
        <w:ind w:left="0" w:firstLine="709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вода 1.5 л – 1 шт.</w:t>
      </w:r>
      <w:r w:rsidRPr="00A04291">
        <w:rPr>
          <w:rStyle w:val="eop"/>
          <w:smallCaps/>
          <w:sz w:val="28"/>
          <w:szCs w:val="28"/>
        </w:rPr>
        <w:t>;</w:t>
      </w:r>
    </w:p>
    <w:p w:rsidR="00A04291" w:rsidRPr="00A04291" w:rsidRDefault="00A04291" w:rsidP="0059295F">
      <w:pPr>
        <w:pStyle w:val="paragraph"/>
        <w:numPr>
          <w:ilvl w:val="0"/>
          <w:numId w:val="6"/>
        </w:numPr>
        <w:ind w:left="0" w:firstLine="709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телефон -1 шт.;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6"/>
        </w:numPr>
        <w:ind w:left="0" w:firstLine="709"/>
        <w:textAlignment w:val="baseline"/>
        <w:rPr>
          <w:rStyle w:val="eop"/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бинт широкий на каждого участника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ind w:firstLine="709"/>
        <w:textAlignment w:val="baseline"/>
        <w:rPr>
          <w:smallCaps/>
          <w:sz w:val="28"/>
          <w:szCs w:val="28"/>
        </w:rPr>
      </w:pPr>
    </w:p>
    <w:p w:rsidR="00A04291" w:rsidRPr="00A04291" w:rsidRDefault="00A04291" w:rsidP="00781780">
      <w:pPr>
        <w:pStyle w:val="paragraph"/>
        <w:numPr>
          <w:ilvl w:val="0"/>
          <w:numId w:val="7"/>
        </w:numPr>
        <w:ind w:left="0" w:firstLine="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b/>
          <w:bCs/>
          <w:sz w:val="28"/>
          <w:szCs w:val="28"/>
        </w:rPr>
        <w:t xml:space="preserve">    Выживание в условиях природной среды: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8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гимнастическая скамейка – 2 шт.</w:t>
      </w:r>
      <w:r w:rsidRPr="00A04291">
        <w:rPr>
          <w:rStyle w:val="eop"/>
          <w:smallCaps/>
          <w:sz w:val="28"/>
          <w:szCs w:val="28"/>
        </w:rPr>
        <w:t>;</w:t>
      </w:r>
    </w:p>
    <w:p w:rsidR="00A04291" w:rsidRPr="00A04291" w:rsidRDefault="00A04291" w:rsidP="0059295F">
      <w:pPr>
        <w:pStyle w:val="paragraph"/>
        <w:numPr>
          <w:ilvl w:val="0"/>
          <w:numId w:val="8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 xml:space="preserve">верхняя индивидуальная страховочная система- 1 </w:t>
      </w:r>
      <w:r w:rsidRPr="00A04291">
        <w:rPr>
          <w:rStyle w:val="spellingerror"/>
          <w:sz w:val="28"/>
          <w:szCs w:val="28"/>
        </w:rPr>
        <w:t>шт</w:t>
      </w:r>
      <w:r w:rsidR="00773467">
        <w:rPr>
          <w:rStyle w:val="spellingerror"/>
          <w:sz w:val="28"/>
          <w:szCs w:val="28"/>
        </w:rPr>
        <w:t>.</w:t>
      </w:r>
      <w:r w:rsidRPr="00A04291">
        <w:rPr>
          <w:rStyle w:val="normaltextrun1"/>
          <w:sz w:val="28"/>
          <w:szCs w:val="28"/>
        </w:rPr>
        <w:t>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8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карабин – 3 шт.;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8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туристическая веревка, диаметр 10-12 мм – 12метров и 1.5 метра;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9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веревка диаметром 6-8 мм – 12 метров и 3 метра;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9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разметочная лента – 1 шт.;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9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 xml:space="preserve">каска туристическая – 1 </w:t>
      </w:r>
      <w:r w:rsidRPr="00A04291">
        <w:rPr>
          <w:rStyle w:val="spellingerror"/>
          <w:sz w:val="28"/>
          <w:szCs w:val="28"/>
        </w:rPr>
        <w:t>шт</w:t>
      </w:r>
      <w:r w:rsidR="00773467">
        <w:rPr>
          <w:rStyle w:val="spellingerror"/>
          <w:sz w:val="28"/>
          <w:szCs w:val="28"/>
        </w:rPr>
        <w:t>.</w:t>
      </w:r>
      <w:r w:rsidRPr="00A04291">
        <w:rPr>
          <w:rStyle w:val="normaltextrun1"/>
          <w:sz w:val="28"/>
          <w:szCs w:val="28"/>
        </w:rPr>
        <w:t>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9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перчатки- 1 пара;</w:t>
      </w:r>
    </w:p>
    <w:p w:rsidR="00A04291" w:rsidRPr="00A04291" w:rsidRDefault="00A04291" w:rsidP="0059295F">
      <w:pPr>
        <w:pStyle w:val="paragraph"/>
        <w:numPr>
          <w:ilvl w:val="0"/>
          <w:numId w:val="9"/>
        </w:numPr>
        <w:ind w:left="0" w:firstLine="720"/>
        <w:jc w:val="both"/>
        <w:textAlignment w:val="baseline"/>
        <w:rPr>
          <w:rStyle w:val="eop"/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секундомер – 1 шт.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A04291">
      <w:pPr>
        <w:pStyle w:val="paragraph"/>
        <w:jc w:val="both"/>
        <w:textAlignment w:val="baseline"/>
        <w:rPr>
          <w:smallCaps/>
          <w:sz w:val="28"/>
          <w:szCs w:val="28"/>
        </w:rPr>
      </w:pPr>
    </w:p>
    <w:p w:rsidR="00A04291" w:rsidRPr="00A04291" w:rsidRDefault="00A04291" w:rsidP="00781780">
      <w:pPr>
        <w:pStyle w:val="paragraph"/>
        <w:numPr>
          <w:ilvl w:val="0"/>
          <w:numId w:val="10"/>
        </w:numPr>
        <w:ind w:left="0" w:firstLine="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b/>
          <w:bCs/>
          <w:sz w:val="28"/>
          <w:szCs w:val="28"/>
        </w:rPr>
        <w:t xml:space="preserve">    Действие в чрезвычайных </w:t>
      </w:r>
      <w:r w:rsidR="00D27EFB" w:rsidRPr="00A04291">
        <w:rPr>
          <w:rStyle w:val="normaltextrun1"/>
          <w:b/>
          <w:bCs/>
          <w:sz w:val="28"/>
          <w:szCs w:val="28"/>
        </w:rPr>
        <w:t xml:space="preserve">ситуациях </w:t>
      </w:r>
      <w:r w:rsidR="00D27EFB">
        <w:rPr>
          <w:rStyle w:val="normaltextrun1"/>
          <w:b/>
          <w:bCs/>
          <w:sz w:val="28"/>
          <w:szCs w:val="28"/>
        </w:rPr>
        <w:t>природного</w:t>
      </w:r>
      <w:r w:rsidR="00FB6DBF">
        <w:rPr>
          <w:rStyle w:val="normaltextrun1"/>
          <w:b/>
          <w:bCs/>
          <w:sz w:val="28"/>
          <w:szCs w:val="28"/>
        </w:rPr>
        <w:t xml:space="preserve"> и</w:t>
      </w:r>
      <w:r w:rsidRPr="00A04291">
        <w:rPr>
          <w:rStyle w:val="normaltextrun1"/>
          <w:b/>
          <w:bCs/>
          <w:sz w:val="28"/>
          <w:szCs w:val="28"/>
        </w:rPr>
        <w:t xml:space="preserve"> техногенного характера: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59295F" w:rsidRDefault="00A04291" w:rsidP="0059295F">
      <w:pPr>
        <w:pStyle w:val="paragraph"/>
        <w:numPr>
          <w:ilvl w:val="0"/>
          <w:numId w:val="11"/>
        </w:numPr>
        <w:ind w:left="0" w:firstLine="720"/>
        <w:jc w:val="both"/>
        <w:textAlignment w:val="baseline"/>
        <w:rPr>
          <w:rStyle w:val="a6"/>
          <w:i w:val="0"/>
          <w:iCs w:val="0"/>
          <w:sz w:val="28"/>
          <w:szCs w:val="28"/>
        </w:rPr>
      </w:pPr>
      <w:r w:rsidRPr="0059295F">
        <w:rPr>
          <w:rStyle w:val="a6"/>
          <w:i w:val="0"/>
          <w:iCs w:val="0"/>
          <w:sz w:val="28"/>
          <w:szCs w:val="28"/>
        </w:rPr>
        <w:t>карточки задания; </w:t>
      </w:r>
    </w:p>
    <w:p w:rsidR="00A04291" w:rsidRPr="0059295F" w:rsidRDefault="00A04291" w:rsidP="0059295F">
      <w:pPr>
        <w:pStyle w:val="paragraph"/>
        <w:numPr>
          <w:ilvl w:val="0"/>
          <w:numId w:val="11"/>
        </w:numPr>
        <w:ind w:left="0" w:firstLine="720"/>
        <w:jc w:val="both"/>
        <w:textAlignment w:val="baseline"/>
        <w:rPr>
          <w:rStyle w:val="a6"/>
          <w:i w:val="0"/>
          <w:iCs w:val="0"/>
          <w:sz w:val="28"/>
          <w:szCs w:val="28"/>
        </w:rPr>
      </w:pPr>
      <w:r w:rsidRPr="0059295F">
        <w:rPr>
          <w:rStyle w:val="a6"/>
          <w:i w:val="0"/>
          <w:iCs w:val="0"/>
          <w:sz w:val="28"/>
          <w:szCs w:val="28"/>
        </w:rPr>
        <w:t>комплект боевой одежды пожарного- 1 комплект; </w:t>
      </w:r>
    </w:p>
    <w:p w:rsidR="00A04291" w:rsidRPr="0059295F" w:rsidRDefault="00A04291" w:rsidP="0059295F">
      <w:pPr>
        <w:pStyle w:val="paragraph"/>
        <w:numPr>
          <w:ilvl w:val="0"/>
          <w:numId w:val="11"/>
        </w:numPr>
        <w:ind w:left="0" w:firstLine="720"/>
        <w:jc w:val="both"/>
        <w:textAlignment w:val="baseline"/>
        <w:rPr>
          <w:rStyle w:val="a6"/>
          <w:i w:val="0"/>
          <w:iCs w:val="0"/>
          <w:sz w:val="28"/>
          <w:szCs w:val="28"/>
        </w:rPr>
      </w:pPr>
      <w:r w:rsidRPr="0059295F">
        <w:rPr>
          <w:rStyle w:val="a6"/>
          <w:i w:val="0"/>
          <w:iCs w:val="0"/>
          <w:sz w:val="28"/>
          <w:szCs w:val="28"/>
        </w:rPr>
        <w:t>разные виды огнетушителей ОУ, ОП, ОВП, ранцевый- по одному; </w:t>
      </w:r>
    </w:p>
    <w:p w:rsidR="00A04291" w:rsidRPr="0059295F" w:rsidRDefault="00A04291" w:rsidP="0059295F">
      <w:pPr>
        <w:pStyle w:val="paragraph"/>
        <w:numPr>
          <w:ilvl w:val="0"/>
          <w:numId w:val="12"/>
        </w:numPr>
        <w:ind w:left="0" w:firstLine="720"/>
        <w:jc w:val="both"/>
        <w:textAlignment w:val="baseline"/>
        <w:rPr>
          <w:rStyle w:val="a6"/>
          <w:i w:val="0"/>
          <w:iCs w:val="0"/>
          <w:sz w:val="28"/>
          <w:szCs w:val="28"/>
        </w:rPr>
      </w:pPr>
      <w:r w:rsidRPr="0059295F">
        <w:rPr>
          <w:rStyle w:val="a6"/>
          <w:i w:val="0"/>
          <w:iCs w:val="0"/>
          <w:sz w:val="28"/>
          <w:szCs w:val="28"/>
        </w:rPr>
        <w:t>имитация возгорания – 1 шт. </w:t>
      </w:r>
    </w:p>
    <w:p w:rsidR="00A04291" w:rsidRPr="00A04291" w:rsidRDefault="00A04291" w:rsidP="00781780">
      <w:pPr>
        <w:pStyle w:val="paragraph"/>
        <w:numPr>
          <w:ilvl w:val="0"/>
          <w:numId w:val="12"/>
        </w:numPr>
        <w:ind w:left="0" w:firstLine="0"/>
        <w:jc w:val="both"/>
        <w:textAlignment w:val="baseline"/>
        <w:rPr>
          <w:color w:val="404040" w:themeColor="text1" w:themeTint="BF"/>
          <w:sz w:val="28"/>
          <w:szCs w:val="28"/>
        </w:rPr>
      </w:pPr>
    </w:p>
    <w:p w:rsidR="00A04291" w:rsidRPr="00A04291" w:rsidRDefault="00A04291" w:rsidP="00A04291">
      <w:pPr>
        <w:pStyle w:val="paragraph"/>
        <w:jc w:val="center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b/>
          <w:bCs/>
          <w:sz w:val="28"/>
          <w:szCs w:val="28"/>
        </w:rPr>
        <w:t>Для средней возрастной группы</w:t>
      </w:r>
    </w:p>
    <w:p w:rsidR="00A04291" w:rsidRPr="00A04291" w:rsidRDefault="00A04291" w:rsidP="00A04291">
      <w:pPr>
        <w:pStyle w:val="paragraph"/>
        <w:jc w:val="center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b/>
          <w:bCs/>
          <w:sz w:val="28"/>
          <w:szCs w:val="28"/>
        </w:rPr>
        <w:t>(9 класс)</w:t>
      </w:r>
    </w:p>
    <w:p w:rsidR="00A04291" w:rsidRPr="00A04291" w:rsidRDefault="00A04291" w:rsidP="00781780">
      <w:pPr>
        <w:pStyle w:val="paragraph"/>
        <w:numPr>
          <w:ilvl w:val="0"/>
          <w:numId w:val="13"/>
        </w:numPr>
        <w:ind w:left="0" w:firstLine="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b/>
          <w:bCs/>
          <w:sz w:val="28"/>
          <w:szCs w:val="28"/>
        </w:rPr>
        <w:t xml:space="preserve">    Оказание первой помощи: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14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робот-тренажер-1шт.</w:t>
      </w:r>
      <w:r w:rsidRPr="00A04291">
        <w:rPr>
          <w:rStyle w:val="eop"/>
          <w:smallCaps/>
          <w:sz w:val="28"/>
          <w:szCs w:val="28"/>
        </w:rPr>
        <w:t>;</w:t>
      </w:r>
    </w:p>
    <w:p w:rsidR="00A04291" w:rsidRPr="00A04291" w:rsidRDefault="00A04291" w:rsidP="0059295F">
      <w:pPr>
        <w:pStyle w:val="paragraph"/>
        <w:numPr>
          <w:ilvl w:val="0"/>
          <w:numId w:val="14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стерильная салфетка – 10 шт.</w:t>
      </w:r>
      <w:r w:rsidRPr="00A04291">
        <w:rPr>
          <w:rStyle w:val="eop"/>
          <w:smallCaps/>
          <w:sz w:val="28"/>
          <w:szCs w:val="28"/>
        </w:rPr>
        <w:t>;</w:t>
      </w:r>
    </w:p>
    <w:p w:rsidR="00A04291" w:rsidRPr="00A04291" w:rsidRDefault="00A04291" w:rsidP="0059295F">
      <w:pPr>
        <w:pStyle w:val="paragraph"/>
        <w:numPr>
          <w:ilvl w:val="0"/>
          <w:numId w:val="15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имитация холода – 2 упаковки.;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15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вода 1.5 л – 1 шт.;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15"/>
        </w:numPr>
        <w:ind w:left="0" w:firstLine="720"/>
        <w:jc w:val="both"/>
        <w:textAlignment w:val="baseline"/>
        <w:rPr>
          <w:rStyle w:val="normaltextrun1"/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телефон -1 шт.;</w:t>
      </w:r>
    </w:p>
    <w:p w:rsidR="00A04291" w:rsidRPr="00A04291" w:rsidRDefault="00A04291" w:rsidP="0059295F">
      <w:pPr>
        <w:pStyle w:val="paragraph"/>
        <w:numPr>
          <w:ilvl w:val="0"/>
          <w:numId w:val="15"/>
        </w:numPr>
        <w:ind w:left="0" w:firstLine="720"/>
        <w:jc w:val="both"/>
        <w:textAlignment w:val="baseline"/>
        <w:rPr>
          <w:rStyle w:val="eop"/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бинт широкий на каждого участника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ind w:firstLine="720"/>
        <w:jc w:val="both"/>
        <w:textAlignment w:val="baseline"/>
        <w:rPr>
          <w:smallCaps/>
          <w:sz w:val="28"/>
          <w:szCs w:val="28"/>
        </w:rPr>
      </w:pPr>
    </w:p>
    <w:p w:rsidR="00A04291" w:rsidRPr="00A04291" w:rsidRDefault="00A04291" w:rsidP="00781780">
      <w:pPr>
        <w:pStyle w:val="paragraph"/>
        <w:numPr>
          <w:ilvl w:val="0"/>
          <w:numId w:val="16"/>
        </w:numPr>
        <w:ind w:left="0" w:firstLine="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b/>
          <w:bCs/>
          <w:sz w:val="28"/>
          <w:szCs w:val="28"/>
        </w:rPr>
        <w:t xml:space="preserve">    Выживание в условиях природной среды: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17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гимнастическая скамейка – 2 шт.;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17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 xml:space="preserve">верхняя индивидуальная страховочная система- 1 </w:t>
      </w:r>
      <w:r w:rsidRPr="00A04291">
        <w:rPr>
          <w:rStyle w:val="spellingerror"/>
          <w:sz w:val="28"/>
          <w:szCs w:val="28"/>
        </w:rPr>
        <w:t>шт.</w:t>
      </w:r>
      <w:r w:rsidRPr="00A04291">
        <w:rPr>
          <w:rStyle w:val="normaltextrun1"/>
          <w:sz w:val="28"/>
          <w:szCs w:val="28"/>
        </w:rPr>
        <w:t>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17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карабин – 3 шт.</w:t>
      </w:r>
      <w:r w:rsidRPr="00A04291">
        <w:rPr>
          <w:rStyle w:val="eop"/>
          <w:smallCaps/>
          <w:sz w:val="28"/>
          <w:szCs w:val="28"/>
        </w:rPr>
        <w:t>;</w:t>
      </w:r>
    </w:p>
    <w:p w:rsidR="00A04291" w:rsidRPr="00A04291" w:rsidRDefault="00A04291" w:rsidP="0059295F">
      <w:pPr>
        <w:pStyle w:val="paragraph"/>
        <w:numPr>
          <w:ilvl w:val="0"/>
          <w:numId w:val="17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lastRenderedPageBreak/>
        <w:t>туристическая веревка, диаметр 10-12 мм – 12метров и 1.5 метра;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17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веревка диаметром 6-8 мм – 12 метров и 3 метра;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18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разметочная лента – 1 шт.;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18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 xml:space="preserve">каска туристическая – 1 </w:t>
      </w:r>
      <w:proofErr w:type="spellStart"/>
      <w:r w:rsidRPr="00A04291">
        <w:rPr>
          <w:rStyle w:val="spellingerror"/>
          <w:sz w:val="28"/>
          <w:szCs w:val="28"/>
        </w:rPr>
        <w:t>шт</w:t>
      </w:r>
      <w:proofErr w:type="spellEnd"/>
      <w:r w:rsidRPr="00A04291">
        <w:rPr>
          <w:rStyle w:val="normaltextrun1"/>
          <w:sz w:val="28"/>
          <w:szCs w:val="28"/>
        </w:rPr>
        <w:t>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18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перчатки- 1 пара.;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18"/>
        </w:numPr>
        <w:ind w:left="0" w:firstLine="720"/>
        <w:jc w:val="both"/>
        <w:textAlignment w:val="baseline"/>
        <w:rPr>
          <w:rStyle w:val="eop"/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секундомер – 1 шт.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A04291">
      <w:pPr>
        <w:pStyle w:val="paragraph"/>
        <w:jc w:val="both"/>
        <w:textAlignment w:val="baseline"/>
        <w:rPr>
          <w:smallCaps/>
          <w:sz w:val="28"/>
          <w:szCs w:val="28"/>
        </w:rPr>
      </w:pPr>
    </w:p>
    <w:p w:rsidR="00A04291" w:rsidRPr="00A04291" w:rsidRDefault="00A04291" w:rsidP="00781780">
      <w:pPr>
        <w:pStyle w:val="paragraph"/>
        <w:numPr>
          <w:ilvl w:val="0"/>
          <w:numId w:val="19"/>
        </w:numPr>
        <w:ind w:left="0" w:firstLine="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b/>
          <w:bCs/>
          <w:sz w:val="28"/>
          <w:szCs w:val="28"/>
        </w:rPr>
        <w:t xml:space="preserve">    Действия в ЧС </w:t>
      </w:r>
      <w:r w:rsidR="00ED78E6">
        <w:rPr>
          <w:rStyle w:val="normaltextrun1"/>
          <w:b/>
          <w:bCs/>
          <w:sz w:val="28"/>
          <w:szCs w:val="28"/>
        </w:rPr>
        <w:t xml:space="preserve"> </w:t>
      </w:r>
      <w:r w:rsidRPr="00A04291">
        <w:rPr>
          <w:rStyle w:val="normaltextrun1"/>
          <w:b/>
          <w:bCs/>
          <w:sz w:val="28"/>
          <w:szCs w:val="28"/>
        </w:rPr>
        <w:t xml:space="preserve"> </w:t>
      </w:r>
      <w:r w:rsidR="00D27EFB">
        <w:rPr>
          <w:rStyle w:val="normaltextrun1"/>
          <w:b/>
          <w:bCs/>
          <w:sz w:val="28"/>
          <w:szCs w:val="28"/>
        </w:rPr>
        <w:t xml:space="preserve">природного и </w:t>
      </w:r>
      <w:r w:rsidRPr="00A04291">
        <w:rPr>
          <w:rStyle w:val="normaltextrun1"/>
          <w:b/>
          <w:bCs/>
          <w:sz w:val="28"/>
          <w:szCs w:val="28"/>
        </w:rPr>
        <w:t>техногенного характера: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20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 КДЗ -4 или КДЗ-6 – 1 шт.;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20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робот-тренажер ребенок – 1 шт.;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20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 ватно-марлевая повязка по количеству участников – по количеству участников;</w:t>
      </w:r>
      <w:r w:rsidRPr="00A04291">
        <w:rPr>
          <w:rStyle w:val="eop"/>
          <w:smallCaps/>
          <w:sz w:val="28"/>
          <w:szCs w:val="28"/>
        </w:rPr>
        <w:t> </w:t>
      </w:r>
    </w:p>
    <w:p w:rsidR="003349A2" w:rsidRPr="003349A2" w:rsidRDefault="00A04291" w:rsidP="00B669C9">
      <w:pPr>
        <w:pStyle w:val="paragraph"/>
        <w:numPr>
          <w:ilvl w:val="0"/>
          <w:numId w:val="21"/>
        </w:numPr>
        <w:ind w:left="0" w:firstLine="720"/>
        <w:jc w:val="both"/>
        <w:textAlignment w:val="baseline"/>
        <w:rPr>
          <w:rStyle w:val="eop"/>
        </w:rPr>
      </w:pPr>
      <w:r w:rsidRPr="003349A2">
        <w:rPr>
          <w:rStyle w:val="normaltextrun1"/>
          <w:sz w:val="28"/>
          <w:szCs w:val="28"/>
        </w:rPr>
        <w:t>бутылки 0.5 с имитацией растворов- 3 шт.;</w:t>
      </w:r>
      <w:r w:rsidRPr="003349A2">
        <w:rPr>
          <w:rStyle w:val="eop"/>
          <w:smallCaps/>
          <w:sz w:val="28"/>
          <w:szCs w:val="28"/>
        </w:rPr>
        <w:t> </w:t>
      </w:r>
    </w:p>
    <w:p w:rsidR="00773467" w:rsidRDefault="00AC310B" w:rsidP="00773467">
      <w:pPr>
        <w:pStyle w:val="paragraph"/>
        <w:numPr>
          <w:ilvl w:val="0"/>
          <w:numId w:val="31"/>
        </w:numPr>
        <w:ind w:left="0" w:firstLine="720"/>
        <w:jc w:val="both"/>
        <w:textAlignment w:val="baseline"/>
        <w:rPr>
          <w:rStyle w:val="normaltextrun1"/>
          <w:sz w:val="28"/>
          <w:szCs w:val="28"/>
        </w:rPr>
      </w:pPr>
      <w:bookmarkStart w:id="1" w:name="_Hlk19786459"/>
      <w:r>
        <w:rPr>
          <w:color w:val="000000"/>
          <w:sz w:val="28"/>
          <w:szCs w:val="28"/>
        </w:rPr>
        <w:t xml:space="preserve"> </w:t>
      </w:r>
      <w:r w:rsidR="00773467">
        <w:rPr>
          <w:rStyle w:val="normaltextrun1"/>
          <w:sz w:val="28"/>
          <w:szCs w:val="28"/>
        </w:rPr>
        <w:t>спасательный жилет – 1шт.</w:t>
      </w:r>
    </w:p>
    <w:p w:rsidR="00773467" w:rsidRDefault="00773467" w:rsidP="00773467">
      <w:pPr>
        <w:pStyle w:val="paragraph"/>
        <w:numPr>
          <w:ilvl w:val="0"/>
          <w:numId w:val="31"/>
        </w:numPr>
        <w:ind w:left="0" w:firstLine="720"/>
        <w:jc w:val="both"/>
        <w:textAlignment w:val="baseline"/>
        <w:rPr>
          <w:rStyle w:val="normaltextrun1"/>
          <w:sz w:val="28"/>
          <w:szCs w:val="28"/>
        </w:rPr>
      </w:pPr>
      <w:r>
        <w:rPr>
          <w:rStyle w:val="normaltextrun1"/>
          <w:sz w:val="28"/>
          <w:szCs w:val="28"/>
        </w:rPr>
        <w:t>веревка 10-12 мм – 2 куска по 10м</w:t>
      </w:r>
    </w:p>
    <w:p w:rsidR="00773467" w:rsidRDefault="00773467" w:rsidP="00773467">
      <w:pPr>
        <w:pStyle w:val="paragraph"/>
        <w:numPr>
          <w:ilvl w:val="0"/>
          <w:numId w:val="31"/>
        </w:numPr>
        <w:ind w:left="0" w:firstLine="720"/>
        <w:jc w:val="both"/>
        <w:textAlignment w:val="baseline"/>
        <w:rPr>
          <w:rStyle w:val="normaltextrun1"/>
          <w:sz w:val="28"/>
          <w:szCs w:val="28"/>
        </w:rPr>
      </w:pPr>
      <w:r>
        <w:rPr>
          <w:rStyle w:val="normaltextrun1"/>
          <w:sz w:val="28"/>
          <w:szCs w:val="28"/>
        </w:rPr>
        <w:t>гимнастический мат – 1шт.</w:t>
      </w:r>
    </w:p>
    <w:p w:rsidR="00A04291" w:rsidRPr="003349A2" w:rsidRDefault="00773467" w:rsidP="00773467">
      <w:pPr>
        <w:pStyle w:val="paragraph"/>
        <w:numPr>
          <w:ilvl w:val="0"/>
          <w:numId w:val="21"/>
        </w:numPr>
        <w:ind w:left="0" w:firstLine="720"/>
        <w:jc w:val="both"/>
        <w:textAlignment w:val="baseline"/>
        <w:rPr>
          <w:sz w:val="28"/>
          <w:szCs w:val="28"/>
        </w:rPr>
      </w:pPr>
      <w:r>
        <w:rPr>
          <w:rStyle w:val="normaltextrun1"/>
          <w:sz w:val="28"/>
          <w:szCs w:val="28"/>
        </w:rPr>
        <w:t>мяч волейбольный – 1 шт.</w:t>
      </w:r>
    </w:p>
    <w:bookmarkEnd w:id="1"/>
    <w:p w:rsidR="00A04291" w:rsidRPr="00A04291" w:rsidRDefault="00A04291" w:rsidP="00A04291">
      <w:pPr>
        <w:pStyle w:val="paragraph"/>
        <w:jc w:val="both"/>
        <w:textAlignment w:val="baseline"/>
        <w:rPr>
          <w:smallCaps/>
          <w:sz w:val="28"/>
          <w:szCs w:val="28"/>
        </w:rPr>
      </w:pPr>
    </w:p>
    <w:p w:rsidR="00A04291" w:rsidRPr="00A04291" w:rsidRDefault="00A04291" w:rsidP="00A04291">
      <w:pPr>
        <w:pStyle w:val="paragraph"/>
        <w:jc w:val="center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b/>
          <w:bCs/>
          <w:sz w:val="28"/>
          <w:szCs w:val="28"/>
        </w:rPr>
        <w:t>Для старшей возрастной группы</w:t>
      </w:r>
    </w:p>
    <w:p w:rsidR="00A04291" w:rsidRPr="00A04291" w:rsidRDefault="00A04291" w:rsidP="00A04291">
      <w:pPr>
        <w:pStyle w:val="paragraph"/>
        <w:jc w:val="center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b/>
          <w:bCs/>
          <w:sz w:val="28"/>
          <w:szCs w:val="28"/>
        </w:rPr>
        <w:t>(10-11 класс)</w:t>
      </w:r>
    </w:p>
    <w:p w:rsidR="00A04291" w:rsidRPr="00A04291" w:rsidRDefault="00A04291" w:rsidP="00781780">
      <w:pPr>
        <w:pStyle w:val="paragraph"/>
        <w:numPr>
          <w:ilvl w:val="0"/>
          <w:numId w:val="22"/>
        </w:numPr>
        <w:ind w:left="0" w:firstLine="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b/>
          <w:bCs/>
          <w:sz w:val="28"/>
          <w:szCs w:val="28"/>
        </w:rPr>
        <w:t xml:space="preserve">    Оказание первой помощи: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23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пенопласт 1 метр на 0.5 метра -1 шт.;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23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кровоостанавливающий жгут – 1 шт.;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23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вода 1.5 л – 1 шт.;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24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бинт широкий – по количеству участников;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24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спасательное покрывало;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24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телефон- 1шт.; 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24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информационная табличка- 1 шт.;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24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имитация холода – 3 шт.;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25"/>
        </w:numPr>
        <w:ind w:left="0" w:firstLine="720"/>
        <w:jc w:val="both"/>
        <w:textAlignment w:val="baseline"/>
        <w:rPr>
          <w:rStyle w:val="eop"/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гигиенические салфетки – по количеству участников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A04291">
      <w:pPr>
        <w:pStyle w:val="paragraph"/>
        <w:jc w:val="both"/>
        <w:textAlignment w:val="baseline"/>
        <w:rPr>
          <w:smallCaps/>
          <w:sz w:val="28"/>
          <w:szCs w:val="28"/>
        </w:rPr>
      </w:pPr>
    </w:p>
    <w:p w:rsidR="00A04291" w:rsidRPr="00A04291" w:rsidRDefault="00A04291" w:rsidP="00781780">
      <w:pPr>
        <w:pStyle w:val="paragraph"/>
        <w:numPr>
          <w:ilvl w:val="0"/>
          <w:numId w:val="26"/>
        </w:numPr>
        <w:ind w:left="0" w:firstLine="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b/>
          <w:bCs/>
          <w:sz w:val="28"/>
          <w:szCs w:val="28"/>
        </w:rPr>
        <w:t xml:space="preserve">    Выживание в условиях природной среды:</w:t>
      </w:r>
      <w:r w:rsidRPr="00A04291">
        <w:rPr>
          <w:rStyle w:val="normaltextrun1"/>
          <w:sz w:val="28"/>
          <w:szCs w:val="28"/>
        </w:rPr>
        <w:t> 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27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гимнастическая скамейка – 2 шт.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28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 xml:space="preserve">верхняя индивидуальная страховочная система- 1 </w:t>
      </w:r>
      <w:proofErr w:type="spellStart"/>
      <w:r w:rsidRPr="00A04291">
        <w:rPr>
          <w:rStyle w:val="spellingerror"/>
          <w:sz w:val="28"/>
          <w:szCs w:val="28"/>
        </w:rPr>
        <w:t>шт</w:t>
      </w:r>
      <w:proofErr w:type="spellEnd"/>
      <w:r w:rsidRPr="00A04291">
        <w:rPr>
          <w:rStyle w:val="normaltextrun1"/>
          <w:sz w:val="28"/>
          <w:szCs w:val="28"/>
        </w:rPr>
        <w:t>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28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карабин – 3 шт.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28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туристическая веревка, диаметр 10-12 мм – 12метров и 1.5 метра;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28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веревка диаметром 6-8 мм – 12 метров и 3 метра;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28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разметочная лента – 1 шт.;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29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 xml:space="preserve">каска туристическая – 1 </w:t>
      </w:r>
      <w:proofErr w:type="spellStart"/>
      <w:r w:rsidRPr="00A04291">
        <w:rPr>
          <w:rStyle w:val="spellingerror"/>
          <w:sz w:val="28"/>
          <w:szCs w:val="28"/>
        </w:rPr>
        <w:t>шт</w:t>
      </w:r>
      <w:proofErr w:type="spellEnd"/>
      <w:r w:rsidRPr="00A04291">
        <w:rPr>
          <w:rStyle w:val="normaltextrun1"/>
          <w:sz w:val="28"/>
          <w:szCs w:val="28"/>
        </w:rPr>
        <w:t>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29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перчатки- 1 пара.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29"/>
        </w:numPr>
        <w:ind w:left="0" w:firstLine="720"/>
        <w:jc w:val="both"/>
        <w:textAlignment w:val="baseline"/>
        <w:rPr>
          <w:rStyle w:val="eop"/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секундомер – 1 шт.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A04291">
      <w:pPr>
        <w:pStyle w:val="paragraph"/>
        <w:jc w:val="both"/>
        <w:textAlignment w:val="baseline"/>
        <w:rPr>
          <w:smallCaps/>
          <w:sz w:val="28"/>
          <w:szCs w:val="28"/>
        </w:rPr>
      </w:pPr>
    </w:p>
    <w:p w:rsidR="00A04291" w:rsidRPr="00A04291" w:rsidRDefault="00A04291" w:rsidP="00781780">
      <w:pPr>
        <w:pStyle w:val="paragraph"/>
        <w:numPr>
          <w:ilvl w:val="0"/>
          <w:numId w:val="30"/>
        </w:numPr>
        <w:ind w:left="0" w:firstLine="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b/>
          <w:bCs/>
          <w:sz w:val="28"/>
          <w:szCs w:val="28"/>
        </w:rPr>
        <w:t xml:space="preserve">    Действия в </w:t>
      </w:r>
      <w:r w:rsidR="00773467" w:rsidRPr="00A04291">
        <w:rPr>
          <w:rStyle w:val="normaltextrun1"/>
          <w:b/>
          <w:bCs/>
          <w:sz w:val="28"/>
          <w:szCs w:val="28"/>
        </w:rPr>
        <w:t xml:space="preserve">ЧС </w:t>
      </w:r>
      <w:r w:rsidR="00773467">
        <w:rPr>
          <w:rStyle w:val="normaltextrun1"/>
          <w:b/>
          <w:bCs/>
          <w:sz w:val="28"/>
          <w:szCs w:val="28"/>
        </w:rPr>
        <w:t>природного</w:t>
      </w:r>
      <w:r w:rsidR="00D27EFB">
        <w:rPr>
          <w:rStyle w:val="normaltextrun1"/>
          <w:b/>
          <w:bCs/>
          <w:sz w:val="28"/>
          <w:szCs w:val="28"/>
        </w:rPr>
        <w:t xml:space="preserve"> </w:t>
      </w:r>
      <w:r w:rsidR="00773467">
        <w:rPr>
          <w:rStyle w:val="normaltextrun1"/>
          <w:b/>
          <w:bCs/>
          <w:sz w:val="28"/>
          <w:szCs w:val="28"/>
        </w:rPr>
        <w:t xml:space="preserve">и </w:t>
      </w:r>
      <w:r w:rsidR="00773467" w:rsidRPr="00A04291">
        <w:rPr>
          <w:rStyle w:val="normaltextrun1"/>
          <w:b/>
          <w:bCs/>
          <w:sz w:val="28"/>
          <w:szCs w:val="28"/>
        </w:rPr>
        <w:t>техногенного</w:t>
      </w:r>
      <w:r w:rsidRPr="00A04291">
        <w:rPr>
          <w:rStyle w:val="normaltextrun1"/>
          <w:b/>
          <w:bCs/>
          <w:sz w:val="28"/>
          <w:szCs w:val="28"/>
        </w:rPr>
        <w:t xml:space="preserve"> характера: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31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КДЗ -4 или КДЗ-6 – 1 шт.;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31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lastRenderedPageBreak/>
        <w:t>робот-тренажер ребенок – 1 шт.;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31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ватно-марлевая повязка по количеству участников – по количеству участников;</w:t>
      </w:r>
      <w:r w:rsidRPr="00A04291">
        <w:rPr>
          <w:rStyle w:val="eop"/>
          <w:smallCaps/>
          <w:sz w:val="28"/>
          <w:szCs w:val="28"/>
        </w:rPr>
        <w:t> </w:t>
      </w:r>
    </w:p>
    <w:p w:rsidR="003349A2" w:rsidRPr="003349A2" w:rsidRDefault="00A04291" w:rsidP="00B64294">
      <w:pPr>
        <w:pStyle w:val="paragraph"/>
        <w:numPr>
          <w:ilvl w:val="0"/>
          <w:numId w:val="31"/>
        </w:numPr>
        <w:ind w:left="0" w:firstLine="720"/>
        <w:jc w:val="both"/>
        <w:textAlignment w:val="baseline"/>
        <w:rPr>
          <w:rStyle w:val="eop"/>
          <w:sz w:val="28"/>
          <w:szCs w:val="28"/>
        </w:rPr>
      </w:pPr>
      <w:r w:rsidRPr="003349A2">
        <w:rPr>
          <w:rStyle w:val="normaltextrun1"/>
          <w:sz w:val="28"/>
          <w:szCs w:val="28"/>
        </w:rPr>
        <w:t>бутылки 0.5 с имитацией растворов- 3 шт.;</w:t>
      </w:r>
      <w:r w:rsidRPr="003349A2">
        <w:rPr>
          <w:rStyle w:val="eop"/>
          <w:smallCaps/>
          <w:sz w:val="28"/>
          <w:szCs w:val="28"/>
        </w:rPr>
        <w:t> </w:t>
      </w:r>
    </w:p>
    <w:p w:rsidR="003349A2" w:rsidRDefault="00AC310B" w:rsidP="00A65515">
      <w:pPr>
        <w:pStyle w:val="paragraph"/>
        <w:numPr>
          <w:ilvl w:val="0"/>
          <w:numId w:val="31"/>
        </w:numPr>
        <w:ind w:left="0" w:firstLine="720"/>
        <w:jc w:val="both"/>
        <w:textAlignment w:val="baseline"/>
        <w:rPr>
          <w:rStyle w:val="normaltextrun1"/>
          <w:sz w:val="28"/>
          <w:szCs w:val="28"/>
        </w:rPr>
      </w:pPr>
      <w:r>
        <w:rPr>
          <w:rStyle w:val="normaltextrun1"/>
          <w:sz w:val="28"/>
          <w:szCs w:val="28"/>
        </w:rPr>
        <w:t xml:space="preserve"> </w:t>
      </w:r>
      <w:r w:rsidR="00773467">
        <w:rPr>
          <w:rStyle w:val="normaltextrun1"/>
          <w:sz w:val="28"/>
          <w:szCs w:val="28"/>
        </w:rPr>
        <w:t>спасательный жилет – 1шт.</w:t>
      </w:r>
    </w:p>
    <w:p w:rsidR="00773467" w:rsidRDefault="00773467" w:rsidP="00A65515">
      <w:pPr>
        <w:pStyle w:val="paragraph"/>
        <w:numPr>
          <w:ilvl w:val="0"/>
          <w:numId w:val="31"/>
        </w:numPr>
        <w:ind w:left="0" w:firstLine="720"/>
        <w:jc w:val="both"/>
        <w:textAlignment w:val="baseline"/>
        <w:rPr>
          <w:rStyle w:val="normaltextrun1"/>
          <w:sz w:val="28"/>
          <w:szCs w:val="28"/>
        </w:rPr>
      </w:pPr>
      <w:r>
        <w:rPr>
          <w:rStyle w:val="normaltextrun1"/>
          <w:sz w:val="28"/>
          <w:szCs w:val="28"/>
        </w:rPr>
        <w:t>веревка 10-12 мм – 2 куска по 10м</w:t>
      </w:r>
    </w:p>
    <w:p w:rsidR="00773467" w:rsidRDefault="00773467" w:rsidP="00A65515">
      <w:pPr>
        <w:pStyle w:val="paragraph"/>
        <w:numPr>
          <w:ilvl w:val="0"/>
          <w:numId w:val="31"/>
        </w:numPr>
        <w:ind w:left="0" w:firstLine="720"/>
        <w:jc w:val="both"/>
        <w:textAlignment w:val="baseline"/>
        <w:rPr>
          <w:rStyle w:val="normaltextrun1"/>
          <w:sz w:val="28"/>
          <w:szCs w:val="28"/>
        </w:rPr>
      </w:pPr>
      <w:r>
        <w:rPr>
          <w:rStyle w:val="normaltextrun1"/>
          <w:sz w:val="28"/>
          <w:szCs w:val="28"/>
        </w:rPr>
        <w:t>гимнастический мат – 1шт.</w:t>
      </w:r>
    </w:p>
    <w:p w:rsidR="00773467" w:rsidRDefault="00773467" w:rsidP="00A65515">
      <w:pPr>
        <w:pStyle w:val="paragraph"/>
        <w:numPr>
          <w:ilvl w:val="0"/>
          <w:numId w:val="31"/>
        </w:numPr>
        <w:ind w:left="0" w:firstLine="720"/>
        <w:jc w:val="both"/>
        <w:textAlignment w:val="baseline"/>
        <w:rPr>
          <w:rStyle w:val="normaltextrun1"/>
          <w:sz w:val="28"/>
          <w:szCs w:val="28"/>
        </w:rPr>
      </w:pPr>
      <w:r>
        <w:rPr>
          <w:rStyle w:val="normaltextrun1"/>
          <w:sz w:val="28"/>
          <w:szCs w:val="28"/>
        </w:rPr>
        <w:t>мяч волейбольный – 1 шт.</w:t>
      </w:r>
    </w:p>
    <w:p w:rsidR="00773467" w:rsidRPr="003349A2" w:rsidRDefault="00773467" w:rsidP="00773467">
      <w:pPr>
        <w:pStyle w:val="paragraph"/>
        <w:ind w:left="720"/>
        <w:jc w:val="both"/>
        <w:textAlignment w:val="baseline"/>
        <w:rPr>
          <w:rStyle w:val="normaltextrun1"/>
          <w:sz w:val="28"/>
          <w:szCs w:val="28"/>
        </w:rPr>
      </w:pPr>
    </w:p>
    <w:p w:rsidR="004C5767" w:rsidRPr="00A04291" w:rsidRDefault="004C5767" w:rsidP="00A04291">
      <w:pPr>
        <w:pStyle w:val="paragraph"/>
        <w:jc w:val="both"/>
        <w:textAlignment w:val="baseline"/>
        <w:rPr>
          <w:smallCaps/>
          <w:sz w:val="28"/>
          <w:szCs w:val="28"/>
        </w:rPr>
      </w:pPr>
    </w:p>
    <w:p w:rsidR="00A04291" w:rsidRPr="00A04291" w:rsidRDefault="00A04291" w:rsidP="00781780">
      <w:pPr>
        <w:pStyle w:val="paragraph"/>
        <w:numPr>
          <w:ilvl w:val="0"/>
          <w:numId w:val="33"/>
        </w:numPr>
        <w:ind w:left="0" w:firstLine="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b/>
          <w:bCs/>
          <w:sz w:val="28"/>
          <w:szCs w:val="28"/>
        </w:rPr>
        <w:t xml:space="preserve">    Основы военной службы: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34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color w:val="000000"/>
          <w:sz w:val="28"/>
          <w:szCs w:val="28"/>
        </w:rPr>
        <w:t> магазин АК-74- 1 шт.;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34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color w:val="000000"/>
          <w:sz w:val="28"/>
          <w:szCs w:val="28"/>
        </w:rPr>
        <w:t>патроны – 30 шт.;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34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color w:val="000000"/>
          <w:sz w:val="28"/>
          <w:szCs w:val="28"/>
        </w:rPr>
        <w:t>мишень номер 8- по количеству участников;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35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color w:val="000000"/>
          <w:sz w:val="28"/>
          <w:szCs w:val="28"/>
        </w:rPr>
        <w:t>пневматическая винтовка- по количеству рубежей;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Pr="00A04291" w:rsidRDefault="00A04291" w:rsidP="0059295F">
      <w:pPr>
        <w:pStyle w:val="paragraph"/>
        <w:numPr>
          <w:ilvl w:val="0"/>
          <w:numId w:val="35"/>
        </w:numPr>
        <w:ind w:left="0" w:firstLine="720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color w:val="000000"/>
          <w:sz w:val="28"/>
          <w:szCs w:val="28"/>
        </w:rPr>
        <w:t>пули для пневматической винтовки- по 3 шт. на каждого участника;</w:t>
      </w:r>
      <w:r w:rsidRPr="00A04291">
        <w:rPr>
          <w:rStyle w:val="eop"/>
          <w:smallCaps/>
          <w:sz w:val="28"/>
          <w:szCs w:val="28"/>
        </w:rPr>
        <w:t> </w:t>
      </w:r>
    </w:p>
    <w:p w:rsidR="00A04291" w:rsidRDefault="00A04291" w:rsidP="00A04291">
      <w:pPr>
        <w:pStyle w:val="paragraph"/>
        <w:numPr>
          <w:ilvl w:val="0"/>
          <w:numId w:val="35"/>
        </w:numPr>
        <w:ind w:left="0" w:firstLine="720"/>
        <w:jc w:val="both"/>
        <w:textAlignment w:val="baseline"/>
        <w:rPr>
          <w:rStyle w:val="eop"/>
          <w:smallCaps/>
          <w:sz w:val="28"/>
          <w:szCs w:val="28"/>
        </w:rPr>
      </w:pPr>
      <w:r w:rsidRPr="00A04291">
        <w:rPr>
          <w:rStyle w:val="normaltextrun1"/>
          <w:color w:val="000000"/>
          <w:sz w:val="28"/>
          <w:szCs w:val="28"/>
        </w:rPr>
        <w:t>секундомер.</w:t>
      </w:r>
      <w:r w:rsidRPr="00A04291">
        <w:rPr>
          <w:rStyle w:val="eop"/>
          <w:smallCaps/>
          <w:sz w:val="28"/>
          <w:szCs w:val="28"/>
        </w:rPr>
        <w:t> </w:t>
      </w:r>
    </w:p>
    <w:p w:rsidR="00582F8C" w:rsidRPr="00582F8C" w:rsidRDefault="00582F8C" w:rsidP="00582F8C">
      <w:pPr>
        <w:pStyle w:val="paragraph"/>
        <w:ind w:left="720"/>
        <w:jc w:val="both"/>
        <w:textAlignment w:val="baseline"/>
        <w:rPr>
          <w:smallCaps/>
          <w:sz w:val="28"/>
          <w:szCs w:val="28"/>
        </w:rPr>
      </w:pPr>
    </w:p>
    <w:p w:rsidR="00A04291" w:rsidRPr="00A04291" w:rsidRDefault="00A04291" w:rsidP="00A04291">
      <w:pPr>
        <w:pStyle w:val="paragraph"/>
        <w:ind w:firstLine="708"/>
        <w:jc w:val="both"/>
        <w:textAlignment w:val="baseline"/>
        <w:rPr>
          <w:rStyle w:val="normaltextrun1"/>
          <w:sz w:val="28"/>
          <w:szCs w:val="28"/>
        </w:rPr>
      </w:pPr>
      <w:r w:rsidRPr="00A04291">
        <w:rPr>
          <w:rStyle w:val="normaltextrun1"/>
          <w:sz w:val="28"/>
          <w:szCs w:val="28"/>
        </w:rPr>
        <w:t xml:space="preserve">Все участники практического тура должны иметь: </w:t>
      </w:r>
      <w:r w:rsidRPr="00775B0A">
        <w:rPr>
          <w:rStyle w:val="normaltextrun1"/>
          <w:b/>
          <w:sz w:val="28"/>
          <w:szCs w:val="28"/>
        </w:rPr>
        <w:t>допуск, заверенный медицинским работником</w:t>
      </w:r>
      <w:r w:rsidRPr="00A04291">
        <w:rPr>
          <w:rStyle w:val="normaltextrun1"/>
          <w:sz w:val="28"/>
          <w:szCs w:val="28"/>
        </w:rPr>
        <w:t xml:space="preserve">; спортивную форму одежды в соответствии с погодными условиями. </w:t>
      </w:r>
    </w:p>
    <w:p w:rsidR="00A04291" w:rsidRPr="00A04291" w:rsidRDefault="00A04291" w:rsidP="00A04291">
      <w:pPr>
        <w:pStyle w:val="paragraph"/>
        <w:ind w:firstLine="708"/>
        <w:jc w:val="both"/>
        <w:textAlignment w:val="baseline"/>
        <w:rPr>
          <w:rStyle w:val="normaltextrun1"/>
          <w:sz w:val="28"/>
          <w:szCs w:val="28"/>
        </w:rPr>
      </w:pPr>
      <w:r w:rsidRPr="00A04291">
        <w:rPr>
          <w:rStyle w:val="normaltextrun1"/>
          <w:sz w:val="28"/>
          <w:szCs w:val="28"/>
        </w:rPr>
        <w:t xml:space="preserve">При выполнении практических заданий участниками, где это необходимо, помощниками судей организуется страховка. В месте проведения практического тура предусматриваются мероприятия по оказанию медицинской помощи, транспортировке пострадавших в лечебные учреждения. </w:t>
      </w:r>
    </w:p>
    <w:p w:rsidR="00A04291" w:rsidRPr="00A04291" w:rsidRDefault="00A04291" w:rsidP="00A04291">
      <w:pPr>
        <w:pStyle w:val="paragraph"/>
        <w:ind w:firstLine="708"/>
        <w:jc w:val="both"/>
        <w:textAlignment w:val="baseline"/>
        <w:rPr>
          <w:smallCaps/>
          <w:sz w:val="28"/>
          <w:szCs w:val="28"/>
        </w:rPr>
      </w:pPr>
      <w:r w:rsidRPr="00A04291">
        <w:rPr>
          <w:rStyle w:val="normaltextrun1"/>
          <w:sz w:val="28"/>
          <w:szCs w:val="28"/>
        </w:rPr>
        <w:t>Медицинские работники, обслуживающие полевой тур, должны быть обеспечены ясно видимыми отличительными знаками.</w:t>
      </w:r>
    </w:p>
    <w:p w:rsidR="00A04291" w:rsidRPr="00A04291" w:rsidRDefault="00A04291" w:rsidP="00C21D7B">
      <w:pPr>
        <w:spacing w:after="0" w:line="240" w:lineRule="auto"/>
        <w:jc w:val="center"/>
        <w:rPr>
          <w:rFonts w:eastAsia="Calibri"/>
          <w:b/>
          <w:bCs w:val="0"/>
          <w:smallCaps w:val="0"/>
          <w:spacing w:val="0"/>
          <w:sz w:val="28"/>
          <w:szCs w:val="28"/>
        </w:rPr>
      </w:pPr>
    </w:p>
    <w:p w:rsidR="00323380" w:rsidRDefault="00323380" w:rsidP="00C21D7B">
      <w:pPr>
        <w:spacing w:after="0" w:line="240" w:lineRule="auto"/>
        <w:jc w:val="center"/>
        <w:rPr>
          <w:rFonts w:eastAsia="Calibri"/>
          <w:b/>
          <w:bCs w:val="0"/>
          <w:smallCaps w:val="0"/>
          <w:spacing w:val="0"/>
          <w:sz w:val="28"/>
          <w:szCs w:val="28"/>
        </w:rPr>
      </w:pPr>
    </w:p>
    <w:p w:rsidR="00C21D7B" w:rsidRPr="00C21D7B" w:rsidRDefault="00C21D7B" w:rsidP="00C21D7B">
      <w:pPr>
        <w:spacing w:after="0" w:line="240" w:lineRule="auto"/>
        <w:jc w:val="center"/>
        <w:rPr>
          <w:rFonts w:eastAsia="Calibri"/>
          <w:b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>Методические рекомендации по оцениванию результатов</w:t>
      </w:r>
    </w:p>
    <w:p w:rsidR="00C21D7B" w:rsidRPr="00C21D7B" w:rsidRDefault="00C21D7B" w:rsidP="00C21D7B">
      <w:pPr>
        <w:spacing w:after="0" w:line="240" w:lineRule="auto"/>
        <w:jc w:val="center"/>
        <w:rPr>
          <w:rFonts w:eastAsia="Calibri"/>
          <w:b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>олимпиадных заданий</w:t>
      </w:r>
    </w:p>
    <w:p w:rsidR="00C21D7B" w:rsidRPr="00C21D7B" w:rsidRDefault="00C21D7B" w:rsidP="00C21D7B">
      <w:pPr>
        <w:spacing w:after="0" w:line="240" w:lineRule="auto"/>
        <w:jc w:val="center"/>
        <w:rPr>
          <w:rFonts w:eastAsia="Calibri"/>
          <w:bCs w:val="0"/>
          <w:smallCaps w:val="0"/>
          <w:spacing w:val="0"/>
          <w:sz w:val="28"/>
          <w:szCs w:val="28"/>
        </w:rPr>
      </w:pPr>
    </w:p>
    <w:p w:rsidR="00582F8C" w:rsidRPr="00785444" w:rsidRDefault="00C21D7B" w:rsidP="00582F8C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>Призна</w:t>
      </w:r>
      <w:r w:rsidR="00335ED2">
        <w:rPr>
          <w:rFonts w:eastAsia="Calibri"/>
          <w:bCs w:val="0"/>
          <w:smallCaps w:val="0"/>
          <w:spacing w:val="0"/>
          <w:sz w:val="28"/>
          <w:szCs w:val="28"/>
        </w:rPr>
        <w:t>но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 целесообразным общую максимальную оценку по итогам выполнения заданий определить </w:t>
      </w:r>
      <w:r w:rsidRPr="00775B0A">
        <w:rPr>
          <w:rFonts w:eastAsia="Calibri"/>
          <w:b/>
          <w:bCs w:val="0"/>
          <w:smallCaps w:val="0"/>
          <w:spacing w:val="0"/>
          <w:sz w:val="28"/>
          <w:szCs w:val="28"/>
        </w:rPr>
        <w:t xml:space="preserve">не более </w:t>
      </w:r>
      <w:r w:rsidR="00553724" w:rsidRPr="00775B0A">
        <w:rPr>
          <w:rFonts w:eastAsia="Calibri"/>
          <w:b/>
          <w:bCs w:val="0"/>
          <w:smallCaps w:val="0"/>
          <w:spacing w:val="0"/>
          <w:sz w:val="28"/>
          <w:szCs w:val="28"/>
        </w:rPr>
        <w:t>3</w:t>
      </w:r>
      <w:r w:rsidRPr="00775B0A">
        <w:rPr>
          <w:rFonts w:eastAsia="Calibri"/>
          <w:b/>
          <w:bCs w:val="0"/>
          <w:smallCaps w:val="0"/>
          <w:spacing w:val="0"/>
          <w:sz w:val="28"/>
          <w:szCs w:val="28"/>
        </w:rPr>
        <w:t>00 баллов</w:t>
      </w:r>
      <w:r w:rsidRPr="00785444">
        <w:rPr>
          <w:rFonts w:eastAsia="Calibri"/>
          <w:bCs w:val="0"/>
          <w:smallCaps w:val="0"/>
          <w:spacing w:val="0"/>
          <w:sz w:val="28"/>
          <w:szCs w:val="28"/>
        </w:rPr>
        <w:t xml:space="preserve"> </w:t>
      </w:r>
      <w:r w:rsidRPr="00775B0A">
        <w:rPr>
          <w:rFonts w:eastAsia="Calibri"/>
          <w:b/>
          <w:bCs w:val="0"/>
          <w:smallCaps w:val="0"/>
          <w:spacing w:val="0"/>
          <w:sz w:val="28"/>
          <w:szCs w:val="28"/>
        </w:rPr>
        <w:t>(теоретический тур не более 1</w:t>
      </w:r>
      <w:r w:rsidR="00553724" w:rsidRPr="00775B0A">
        <w:rPr>
          <w:rFonts w:eastAsia="Calibri"/>
          <w:b/>
          <w:bCs w:val="0"/>
          <w:smallCaps w:val="0"/>
          <w:spacing w:val="0"/>
          <w:sz w:val="28"/>
          <w:szCs w:val="28"/>
        </w:rPr>
        <w:t>5</w:t>
      </w:r>
      <w:r w:rsidRPr="00775B0A">
        <w:rPr>
          <w:rFonts w:eastAsia="Calibri"/>
          <w:b/>
          <w:bCs w:val="0"/>
          <w:smallCaps w:val="0"/>
          <w:spacing w:val="0"/>
          <w:sz w:val="28"/>
          <w:szCs w:val="28"/>
        </w:rPr>
        <w:t>0 баллов, практический тур не более 1</w:t>
      </w:r>
      <w:r w:rsidR="00553724" w:rsidRPr="00775B0A">
        <w:rPr>
          <w:rFonts w:eastAsia="Calibri"/>
          <w:b/>
          <w:bCs w:val="0"/>
          <w:smallCaps w:val="0"/>
          <w:spacing w:val="0"/>
          <w:sz w:val="28"/>
          <w:szCs w:val="28"/>
        </w:rPr>
        <w:t>5</w:t>
      </w:r>
      <w:r w:rsidRPr="00775B0A">
        <w:rPr>
          <w:rFonts w:eastAsia="Calibri"/>
          <w:b/>
          <w:bCs w:val="0"/>
          <w:smallCaps w:val="0"/>
          <w:spacing w:val="0"/>
          <w:sz w:val="28"/>
          <w:szCs w:val="28"/>
        </w:rPr>
        <w:t>0 баллов).</w:t>
      </w:r>
      <w:r w:rsidRPr="00785444">
        <w:rPr>
          <w:rFonts w:eastAsia="Calibri"/>
          <w:bCs w:val="0"/>
          <w:smallCaps w:val="0"/>
          <w:spacing w:val="0"/>
          <w:sz w:val="28"/>
          <w:szCs w:val="28"/>
        </w:rPr>
        <w:t xml:space="preserve"> </w:t>
      </w:r>
    </w:p>
    <w:p w:rsidR="00C21D7B" w:rsidRDefault="00C21D7B" w:rsidP="00582F8C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 </w:t>
      </w:r>
    </w:p>
    <w:p w:rsidR="00B06114" w:rsidRPr="00DF1283" w:rsidRDefault="00B06114" w:rsidP="00323380">
      <w:pPr>
        <w:spacing w:after="0" w:line="240" w:lineRule="auto"/>
        <w:jc w:val="center"/>
        <w:rPr>
          <w:rFonts w:eastAsia="Calibri"/>
          <w:bCs w:val="0"/>
          <w:i/>
          <w:smallCaps w:val="0"/>
          <w:spacing w:val="0"/>
          <w:sz w:val="28"/>
          <w:szCs w:val="28"/>
        </w:rPr>
      </w:pPr>
      <w:r w:rsidRPr="00DF1283">
        <w:rPr>
          <w:rFonts w:eastAsia="Calibri"/>
          <w:bCs w:val="0"/>
          <w:i/>
          <w:smallCaps w:val="0"/>
          <w:spacing w:val="0"/>
          <w:sz w:val="28"/>
          <w:szCs w:val="28"/>
          <w:u w:val="single"/>
        </w:rPr>
        <w:t>Теоретический тур</w:t>
      </w:r>
      <w:r w:rsidRPr="00DF1283">
        <w:rPr>
          <w:rFonts w:eastAsia="Calibri"/>
          <w:bCs w:val="0"/>
          <w:i/>
          <w:smallCaps w:val="0"/>
          <w:spacing w:val="0"/>
          <w:sz w:val="28"/>
          <w:szCs w:val="28"/>
        </w:rPr>
        <w:t>:</w:t>
      </w:r>
    </w:p>
    <w:p w:rsidR="00B06114" w:rsidRPr="00335ED2" w:rsidRDefault="00335ED2" w:rsidP="00582F8C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>т</w:t>
      </w:r>
      <w:r w:rsidR="00B06114" w:rsidRPr="00335ED2">
        <w:rPr>
          <w:rFonts w:eastAsia="Calibri"/>
          <w:bCs w:val="0"/>
          <w:smallCaps w:val="0"/>
          <w:spacing w:val="0"/>
          <w:sz w:val="28"/>
          <w:szCs w:val="28"/>
        </w:rPr>
        <w:t xml:space="preserve">естовые задания открытого типа в сумме оцениваются в </w:t>
      </w:r>
      <w:r w:rsidR="004C5767">
        <w:rPr>
          <w:rFonts w:eastAsia="Calibri"/>
          <w:bCs w:val="0"/>
          <w:smallCaps w:val="0"/>
          <w:spacing w:val="0"/>
          <w:sz w:val="28"/>
          <w:szCs w:val="28"/>
        </w:rPr>
        <w:t>90</w:t>
      </w:r>
      <w:r w:rsidR="00B06114" w:rsidRPr="00335ED2">
        <w:rPr>
          <w:rFonts w:eastAsia="Calibri"/>
          <w:bCs w:val="0"/>
          <w:smallCaps w:val="0"/>
          <w:spacing w:val="0"/>
          <w:sz w:val="28"/>
          <w:szCs w:val="28"/>
        </w:rPr>
        <w:t xml:space="preserve"> баллов;</w:t>
      </w:r>
    </w:p>
    <w:p w:rsidR="00B06114" w:rsidRPr="00335ED2" w:rsidRDefault="00335ED2" w:rsidP="00582F8C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>т</w:t>
      </w:r>
      <w:r w:rsidR="00B06114" w:rsidRPr="00335ED2">
        <w:rPr>
          <w:rFonts w:eastAsia="Calibri"/>
          <w:bCs w:val="0"/>
          <w:smallCaps w:val="0"/>
          <w:spacing w:val="0"/>
          <w:sz w:val="28"/>
          <w:szCs w:val="28"/>
        </w:rPr>
        <w:t xml:space="preserve">естовые задания закрытого типа оцениваются в </w:t>
      </w:r>
      <w:r w:rsidR="004C5767">
        <w:rPr>
          <w:rFonts w:eastAsia="Calibri"/>
          <w:bCs w:val="0"/>
          <w:smallCaps w:val="0"/>
          <w:spacing w:val="0"/>
          <w:sz w:val="28"/>
          <w:szCs w:val="28"/>
        </w:rPr>
        <w:t>6</w:t>
      </w:r>
      <w:r w:rsidR="00B06114" w:rsidRPr="00335ED2">
        <w:rPr>
          <w:rFonts w:eastAsia="Calibri"/>
          <w:bCs w:val="0"/>
          <w:smallCaps w:val="0"/>
          <w:spacing w:val="0"/>
          <w:sz w:val="28"/>
          <w:szCs w:val="28"/>
        </w:rPr>
        <w:t xml:space="preserve">0 баллов. </w:t>
      </w:r>
    </w:p>
    <w:p w:rsidR="004C5767" w:rsidRDefault="004C5767" w:rsidP="00582F8C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</w:p>
    <w:p w:rsidR="00335ED2" w:rsidRDefault="00B06114" w:rsidP="00582F8C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lastRenderedPageBreak/>
        <w:t xml:space="preserve">Таким образом 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>общий балл по теоретическому туру соста</w:t>
      </w:r>
      <w:r w:rsidR="00DF1283">
        <w:rPr>
          <w:rFonts w:eastAsia="Calibri"/>
          <w:bCs w:val="0"/>
          <w:smallCaps w:val="0"/>
          <w:spacing w:val="0"/>
          <w:sz w:val="28"/>
          <w:szCs w:val="28"/>
        </w:rPr>
        <w:t>вляет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 1</w:t>
      </w:r>
      <w:r w:rsidR="0012223F">
        <w:rPr>
          <w:rFonts w:eastAsia="Calibri"/>
          <w:bCs w:val="0"/>
          <w:smallCaps w:val="0"/>
          <w:spacing w:val="0"/>
          <w:sz w:val="28"/>
          <w:szCs w:val="28"/>
        </w:rPr>
        <w:t>5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>0</w:t>
      </w:r>
      <w:r w:rsidR="00582F8C">
        <w:rPr>
          <w:rFonts w:eastAsia="Calibri"/>
          <w:bCs w:val="0"/>
          <w:smallCaps w:val="0"/>
          <w:spacing w:val="0"/>
          <w:sz w:val="28"/>
          <w:szCs w:val="28"/>
        </w:rPr>
        <w:t xml:space="preserve"> 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баллов. </w:t>
      </w:r>
      <w:r w:rsidR="00335ED2">
        <w:rPr>
          <w:rFonts w:eastAsia="Calibri"/>
          <w:bCs w:val="0"/>
          <w:smallCaps w:val="0"/>
          <w:spacing w:val="0"/>
          <w:sz w:val="28"/>
          <w:szCs w:val="28"/>
        </w:rPr>
        <w:t xml:space="preserve">Порядок оценивания представлен членам жюри в заданиях по всем направлениям этого тура. </w:t>
      </w:r>
    </w:p>
    <w:p w:rsidR="00582F8C" w:rsidRDefault="00BB3531" w:rsidP="00582F8C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>Бланк заданий теоретического тура является бланком для внесения ответов, поэтому необходимо обеспечить качественную печать, уменьшение формата недопустимо. Поскольку задания включает цветные изображения рекомендовано обеспечить цветную печать материалов теоретического тура.</w:t>
      </w:r>
    </w:p>
    <w:p w:rsidR="00BB3531" w:rsidRDefault="00BB3531" w:rsidP="00582F8C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</w:p>
    <w:p w:rsidR="00B06114" w:rsidRPr="00DF1283" w:rsidRDefault="00B06114" w:rsidP="00323380">
      <w:pPr>
        <w:spacing w:after="0" w:line="240" w:lineRule="auto"/>
        <w:jc w:val="center"/>
        <w:rPr>
          <w:rFonts w:eastAsia="Calibri"/>
          <w:bCs w:val="0"/>
          <w:i/>
          <w:smallCaps w:val="0"/>
          <w:spacing w:val="0"/>
          <w:sz w:val="28"/>
          <w:szCs w:val="28"/>
          <w:u w:val="single"/>
        </w:rPr>
      </w:pPr>
      <w:r w:rsidRPr="00DF1283">
        <w:rPr>
          <w:rFonts w:eastAsia="Calibri"/>
          <w:bCs w:val="0"/>
          <w:i/>
          <w:smallCaps w:val="0"/>
          <w:spacing w:val="0"/>
          <w:sz w:val="28"/>
          <w:szCs w:val="28"/>
          <w:u w:val="single"/>
        </w:rPr>
        <w:t>Практический тур</w:t>
      </w:r>
    </w:p>
    <w:p w:rsidR="00DF1283" w:rsidRPr="00C21D7B" w:rsidRDefault="00DF1283" w:rsidP="00582F8C">
      <w:pPr>
        <w:spacing w:after="0" w:line="240" w:lineRule="auto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>О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бщий балл по </w:t>
      </w:r>
      <w:r>
        <w:rPr>
          <w:rFonts w:eastAsia="Calibri"/>
          <w:bCs w:val="0"/>
          <w:smallCaps w:val="0"/>
          <w:spacing w:val="0"/>
          <w:sz w:val="28"/>
          <w:szCs w:val="28"/>
        </w:rPr>
        <w:t xml:space="preserve">практическому 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туру </w:t>
      </w:r>
      <w:r>
        <w:rPr>
          <w:rFonts w:eastAsia="Calibri"/>
          <w:bCs w:val="0"/>
          <w:smallCaps w:val="0"/>
          <w:spacing w:val="0"/>
          <w:sz w:val="28"/>
          <w:szCs w:val="28"/>
        </w:rPr>
        <w:t xml:space="preserve">по всем направлениям 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>соста</w:t>
      </w:r>
      <w:r>
        <w:rPr>
          <w:rFonts w:eastAsia="Calibri"/>
          <w:bCs w:val="0"/>
          <w:smallCaps w:val="0"/>
          <w:spacing w:val="0"/>
          <w:sz w:val="28"/>
          <w:szCs w:val="28"/>
        </w:rPr>
        <w:t>вляет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 1</w:t>
      </w:r>
      <w:r w:rsidR="0012223F">
        <w:rPr>
          <w:rFonts w:eastAsia="Calibri"/>
          <w:bCs w:val="0"/>
          <w:smallCaps w:val="0"/>
          <w:spacing w:val="0"/>
          <w:sz w:val="28"/>
          <w:szCs w:val="28"/>
        </w:rPr>
        <w:t>5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0 баллов. </w:t>
      </w:r>
      <w:bookmarkStart w:id="2" w:name="_Hlk524000164"/>
      <w:r w:rsidR="00335ED2">
        <w:rPr>
          <w:rFonts w:eastAsia="Calibri"/>
          <w:bCs w:val="0"/>
          <w:smallCaps w:val="0"/>
          <w:spacing w:val="0"/>
          <w:sz w:val="28"/>
          <w:szCs w:val="28"/>
        </w:rPr>
        <w:t xml:space="preserve">Порядок оценивания представлен членам жюри в заданиях по всем направлениям этого тура. </w:t>
      </w:r>
    </w:p>
    <w:p w:rsidR="00B06114" w:rsidRDefault="00B06114" w:rsidP="00C21D7B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</w:p>
    <w:bookmarkEnd w:id="2"/>
    <w:p w:rsidR="000A1AA3" w:rsidRPr="000A1AA3" w:rsidRDefault="000A1AA3" w:rsidP="000A1AA3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>После подведения итогов н</w:t>
      </w:r>
      <w:r w:rsidRPr="000A1AA3">
        <w:rPr>
          <w:rFonts w:eastAsia="Calibri"/>
          <w:bCs w:val="0"/>
          <w:smallCaps w:val="0"/>
          <w:spacing w:val="0"/>
          <w:sz w:val="28"/>
          <w:szCs w:val="28"/>
        </w:rPr>
        <w:t>а официальном сайте организатора в сети Интернет необходимо разместить копии протоколов жюри с подписями всех членов жюри и председателя, а также работы победителей и призеров.</w:t>
      </w:r>
    </w:p>
    <w:p w:rsidR="00B06114" w:rsidRDefault="00B06114" w:rsidP="00C21D7B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</w:p>
    <w:p w:rsidR="00016BD7" w:rsidRDefault="00016BD7" w:rsidP="00016BD7">
      <w:pPr>
        <w:spacing w:line="276" w:lineRule="auto"/>
        <w:ind w:firstLine="709"/>
        <w:contextualSpacing/>
        <w:jc w:val="right"/>
        <w:rPr>
          <w:rFonts w:eastAsia="Calibri"/>
          <w:bCs w:val="0"/>
          <w:i/>
          <w:smallCaps w:val="0"/>
          <w:spacing w:val="0"/>
          <w:sz w:val="28"/>
          <w:szCs w:val="28"/>
        </w:rPr>
      </w:pPr>
    </w:p>
    <w:p w:rsidR="000A1AA3" w:rsidRPr="00016BD7" w:rsidRDefault="000A1AA3" w:rsidP="00016BD7">
      <w:pPr>
        <w:spacing w:line="276" w:lineRule="auto"/>
        <w:ind w:firstLine="709"/>
        <w:contextualSpacing/>
        <w:jc w:val="right"/>
        <w:rPr>
          <w:rFonts w:eastAsia="Calibri"/>
          <w:bCs w:val="0"/>
          <w:i/>
          <w:smallCaps w:val="0"/>
          <w:spacing w:val="0"/>
          <w:sz w:val="28"/>
          <w:szCs w:val="28"/>
        </w:rPr>
      </w:pPr>
      <w:bookmarkStart w:id="3" w:name="_GoBack"/>
      <w:bookmarkEnd w:id="3"/>
    </w:p>
    <w:p w:rsidR="00016BD7" w:rsidRPr="00016BD7" w:rsidRDefault="00016BD7" w:rsidP="00016BD7">
      <w:pPr>
        <w:spacing w:line="276" w:lineRule="auto"/>
        <w:ind w:firstLine="709"/>
        <w:contextualSpacing/>
        <w:jc w:val="right"/>
        <w:rPr>
          <w:rFonts w:eastAsia="Calibri"/>
          <w:b/>
          <w:bCs w:val="0"/>
          <w:i/>
          <w:smallCaps w:val="0"/>
          <w:spacing w:val="0"/>
          <w:sz w:val="28"/>
          <w:szCs w:val="28"/>
        </w:rPr>
      </w:pPr>
      <w:r w:rsidRPr="00016BD7">
        <w:rPr>
          <w:rFonts w:eastAsia="Calibri"/>
          <w:b/>
          <w:bCs w:val="0"/>
          <w:i/>
          <w:smallCaps w:val="0"/>
          <w:spacing w:val="0"/>
          <w:sz w:val="28"/>
          <w:szCs w:val="28"/>
        </w:rPr>
        <w:t xml:space="preserve">Председатель региональной предметно-методической комиссии по </w:t>
      </w:r>
      <w:r>
        <w:rPr>
          <w:rFonts w:eastAsia="Calibri"/>
          <w:b/>
          <w:bCs w:val="0"/>
          <w:i/>
          <w:smallCaps w:val="0"/>
          <w:spacing w:val="0"/>
          <w:sz w:val="28"/>
          <w:szCs w:val="28"/>
        </w:rPr>
        <w:t>основам безопасности жизнедеятельности</w:t>
      </w:r>
    </w:p>
    <w:p w:rsidR="00016BD7" w:rsidRPr="00016BD7" w:rsidRDefault="00016BD7" w:rsidP="00016BD7">
      <w:pPr>
        <w:spacing w:line="276" w:lineRule="auto"/>
        <w:ind w:firstLine="709"/>
        <w:contextualSpacing/>
        <w:jc w:val="right"/>
        <w:rPr>
          <w:rFonts w:eastAsia="Calibri"/>
          <w:b/>
          <w:bCs w:val="0"/>
          <w:i/>
          <w:smallCaps w:val="0"/>
          <w:spacing w:val="0"/>
          <w:sz w:val="28"/>
          <w:szCs w:val="28"/>
        </w:rPr>
      </w:pPr>
      <w:r>
        <w:rPr>
          <w:rFonts w:eastAsia="Calibri"/>
          <w:b/>
          <w:bCs w:val="0"/>
          <w:i/>
          <w:smallCaps w:val="0"/>
          <w:spacing w:val="0"/>
          <w:sz w:val="28"/>
          <w:szCs w:val="28"/>
        </w:rPr>
        <w:t>Ткач Роман Сергеевич</w:t>
      </w:r>
      <w:r w:rsidRPr="00016BD7">
        <w:rPr>
          <w:rFonts w:eastAsia="Calibri"/>
          <w:b/>
          <w:bCs w:val="0"/>
          <w:i/>
          <w:smallCaps w:val="0"/>
          <w:spacing w:val="0"/>
          <w:sz w:val="28"/>
          <w:szCs w:val="28"/>
        </w:rPr>
        <w:t xml:space="preserve">, </w:t>
      </w:r>
    </w:p>
    <w:p w:rsidR="00016BD7" w:rsidRDefault="00016BD7" w:rsidP="00016BD7">
      <w:pPr>
        <w:spacing w:after="0" w:line="240" w:lineRule="auto"/>
        <w:jc w:val="right"/>
        <w:rPr>
          <w:rFonts w:eastAsia="Calibri"/>
          <w:b/>
          <w:bCs w:val="0"/>
          <w:i/>
          <w:smallCaps w:val="0"/>
          <w:spacing w:val="0"/>
          <w:sz w:val="28"/>
          <w:szCs w:val="28"/>
        </w:rPr>
      </w:pPr>
      <w:r w:rsidRPr="00016BD7">
        <w:rPr>
          <w:rFonts w:eastAsia="Calibri"/>
          <w:b/>
          <w:bCs w:val="0"/>
          <w:i/>
          <w:smallCaps w:val="0"/>
          <w:spacing w:val="0"/>
          <w:sz w:val="28"/>
          <w:szCs w:val="28"/>
        </w:rPr>
        <w:t xml:space="preserve">декан факультета физической культуры </w:t>
      </w:r>
    </w:p>
    <w:p w:rsidR="00016BD7" w:rsidRDefault="00016BD7" w:rsidP="00016BD7">
      <w:pPr>
        <w:spacing w:after="0" w:line="240" w:lineRule="auto"/>
        <w:jc w:val="right"/>
        <w:rPr>
          <w:rFonts w:eastAsia="Calibri"/>
          <w:b/>
          <w:bCs w:val="0"/>
          <w:i/>
          <w:smallCaps w:val="0"/>
          <w:spacing w:val="0"/>
          <w:sz w:val="28"/>
          <w:szCs w:val="28"/>
        </w:rPr>
      </w:pPr>
      <w:r w:rsidRPr="00016BD7">
        <w:rPr>
          <w:rFonts w:eastAsia="Calibri"/>
          <w:b/>
          <w:bCs w:val="0"/>
          <w:i/>
          <w:smallCaps w:val="0"/>
          <w:spacing w:val="0"/>
          <w:sz w:val="28"/>
          <w:szCs w:val="28"/>
        </w:rPr>
        <w:t xml:space="preserve">Педагогического института ФГБОУ ВО ТОГУ, </w:t>
      </w:r>
    </w:p>
    <w:p w:rsidR="00C7231A" w:rsidRPr="004C5767" w:rsidRDefault="00016BD7" w:rsidP="00016BD7">
      <w:pPr>
        <w:spacing w:after="0" w:line="240" w:lineRule="auto"/>
        <w:jc w:val="right"/>
        <w:rPr>
          <w:rFonts w:eastAsia="Calibri"/>
          <w:bCs w:val="0"/>
          <w:smallCaps w:val="0"/>
          <w:spacing w:val="0"/>
          <w:sz w:val="28"/>
          <w:szCs w:val="28"/>
        </w:rPr>
      </w:pPr>
      <w:r w:rsidRPr="00016BD7">
        <w:rPr>
          <w:rFonts w:eastAsia="Calibri"/>
          <w:b/>
          <w:bCs w:val="0"/>
          <w:i/>
          <w:smallCaps w:val="0"/>
          <w:spacing w:val="0"/>
          <w:sz w:val="28"/>
          <w:szCs w:val="28"/>
        </w:rPr>
        <w:t>кандидат педагогических наук</w:t>
      </w:r>
    </w:p>
    <w:sectPr w:rsidR="00C7231A" w:rsidRPr="004C5767" w:rsidSect="0081038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AF3" w:rsidRDefault="002D0AF3">
      <w:pPr>
        <w:spacing w:after="0" w:line="240" w:lineRule="auto"/>
      </w:pPr>
      <w:r>
        <w:separator/>
      </w:r>
    </w:p>
  </w:endnote>
  <w:endnote w:type="continuationSeparator" w:id="0">
    <w:p w:rsidR="002D0AF3" w:rsidRDefault="002D0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AF3" w:rsidRDefault="002D0AF3">
      <w:pPr>
        <w:spacing w:after="0" w:line="240" w:lineRule="auto"/>
      </w:pPr>
      <w:r>
        <w:separator/>
      </w:r>
    </w:p>
  </w:footnote>
  <w:footnote w:type="continuationSeparator" w:id="0">
    <w:p w:rsidR="002D0AF3" w:rsidRDefault="002D0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31344"/>
      <w:docPartObj>
        <w:docPartGallery w:val="Page Numbers (Top of Page)"/>
        <w:docPartUnique/>
      </w:docPartObj>
    </w:sdtPr>
    <w:sdtEndPr/>
    <w:sdtContent>
      <w:p w:rsidR="00DB3E6C" w:rsidRDefault="00C21D7B">
        <w:pPr>
          <w:pStyle w:val="a3"/>
          <w:jc w:val="center"/>
        </w:pPr>
        <w:r>
          <w:t xml:space="preserve"> </w:t>
        </w:r>
      </w:p>
    </w:sdtContent>
  </w:sdt>
  <w:p w:rsidR="00DB3E6C" w:rsidRDefault="002D0AF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77436"/>
    <w:multiLevelType w:val="multilevel"/>
    <w:tmpl w:val="C85C0B3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264233"/>
    <w:multiLevelType w:val="multilevel"/>
    <w:tmpl w:val="B510D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F06516"/>
    <w:multiLevelType w:val="hybridMultilevel"/>
    <w:tmpl w:val="75A0DAA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165B53B4"/>
    <w:multiLevelType w:val="multilevel"/>
    <w:tmpl w:val="1306233E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9C2DED"/>
    <w:multiLevelType w:val="hybridMultilevel"/>
    <w:tmpl w:val="C47C6D38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116F0"/>
    <w:multiLevelType w:val="multilevel"/>
    <w:tmpl w:val="592E9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8FF0A04"/>
    <w:multiLevelType w:val="multilevel"/>
    <w:tmpl w:val="FB1AE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BA055B5"/>
    <w:multiLevelType w:val="multilevel"/>
    <w:tmpl w:val="89AAD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C416E27"/>
    <w:multiLevelType w:val="multilevel"/>
    <w:tmpl w:val="582CF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23A24F6"/>
    <w:multiLevelType w:val="multilevel"/>
    <w:tmpl w:val="D55A617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9540C4"/>
    <w:multiLevelType w:val="hybridMultilevel"/>
    <w:tmpl w:val="D538845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52E6F97"/>
    <w:multiLevelType w:val="multilevel"/>
    <w:tmpl w:val="895E5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6DA0743"/>
    <w:multiLevelType w:val="multilevel"/>
    <w:tmpl w:val="94D05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70E5635"/>
    <w:multiLevelType w:val="multilevel"/>
    <w:tmpl w:val="D7628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A307355"/>
    <w:multiLevelType w:val="multilevel"/>
    <w:tmpl w:val="CF16F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DA776B7"/>
    <w:multiLevelType w:val="multilevel"/>
    <w:tmpl w:val="7916BBB2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6B967A5"/>
    <w:multiLevelType w:val="multilevel"/>
    <w:tmpl w:val="FCEA6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6E158CB"/>
    <w:multiLevelType w:val="multilevel"/>
    <w:tmpl w:val="54800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A91630F"/>
    <w:multiLevelType w:val="multilevel"/>
    <w:tmpl w:val="B322BEA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90242E"/>
    <w:multiLevelType w:val="multilevel"/>
    <w:tmpl w:val="4E66F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6DB51EB"/>
    <w:multiLevelType w:val="multilevel"/>
    <w:tmpl w:val="75F84496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F04CFF"/>
    <w:multiLevelType w:val="multilevel"/>
    <w:tmpl w:val="302A2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CFF6A9B"/>
    <w:multiLevelType w:val="multilevel"/>
    <w:tmpl w:val="2C8C5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EE54F4C"/>
    <w:multiLevelType w:val="multilevel"/>
    <w:tmpl w:val="BD7A981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1041092"/>
    <w:multiLevelType w:val="multilevel"/>
    <w:tmpl w:val="CEA67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2C03321"/>
    <w:multiLevelType w:val="multilevel"/>
    <w:tmpl w:val="8C9A7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3C377A7"/>
    <w:multiLevelType w:val="multilevel"/>
    <w:tmpl w:val="3D0C6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5F12717"/>
    <w:multiLevelType w:val="multilevel"/>
    <w:tmpl w:val="AA38A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8DD2106"/>
    <w:multiLevelType w:val="multilevel"/>
    <w:tmpl w:val="E55A2CC4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AF57F3C"/>
    <w:multiLevelType w:val="multilevel"/>
    <w:tmpl w:val="EBA84678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D2248D"/>
    <w:multiLevelType w:val="multilevel"/>
    <w:tmpl w:val="6B5AE7E6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EA751F3"/>
    <w:multiLevelType w:val="multilevel"/>
    <w:tmpl w:val="5A4A1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FB70906"/>
    <w:multiLevelType w:val="multilevel"/>
    <w:tmpl w:val="DB088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DE91591"/>
    <w:multiLevelType w:val="multilevel"/>
    <w:tmpl w:val="024EB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F704432"/>
    <w:multiLevelType w:val="multilevel"/>
    <w:tmpl w:val="0F245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0"/>
  </w:num>
  <w:num w:numId="5">
    <w:abstractNumId w:val="32"/>
  </w:num>
  <w:num w:numId="6">
    <w:abstractNumId w:val="7"/>
  </w:num>
  <w:num w:numId="7">
    <w:abstractNumId w:val="20"/>
  </w:num>
  <w:num w:numId="8">
    <w:abstractNumId w:val="22"/>
  </w:num>
  <w:num w:numId="9">
    <w:abstractNumId w:val="34"/>
  </w:num>
  <w:num w:numId="10">
    <w:abstractNumId w:val="3"/>
  </w:num>
  <w:num w:numId="11">
    <w:abstractNumId w:val="24"/>
  </w:num>
  <w:num w:numId="12">
    <w:abstractNumId w:val="21"/>
  </w:num>
  <w:num w:numId="13">
    <w:abstractNumId w:val="9"/>
  </w:num>
  <w:num w:numId="14">
    <w:abstractNumId w:val="14"/>
  </w:num>
  <w:num w:numId="15">
    <w:abstractNumId w:val="1"/>
  </w:num>
  <w:num w:numId="16">
    <w:abstractNumId w:val="18"/>
  </w:num>
  <w:num w:numId="17">
    <w:abstractNumId w:val="25"/>
  </w:num>
  <w:num w:numId="18">
    <w:abstractNumId w:val="33"/>
  </w:num>
  <w:num w:numId="19">
    <w:abstractNumId w:val="29"/>
  </w:num>
  <w:num w:numId="20">
    <w:abstractNumId w:val="6"/>
  </w:num>
  <w:num w:numId="21">
    <w:abstractNumId w:val="12"/>
  </w:num>
  <w:num w:numId="22">
    <w:abstractNumId w:val="23"/>
  </w:num>
  <w:num w:numId="23">
    <w:abstractNumId w:val="19"/>
  </w:num>
  <w:num w:numId="24">
    <w:abstractNumId w:val="26"/>
  </w:num>
  <w:num w:numId="25">
    <w:abstractNumId w:val="13"/>
  </w:num>
  <w:num w:numId="26">
    <w:abstractNumId w:val="30"/>
  </w:num>
  <w:num w:numId="27">
    <w:abstractNumId w:val="16"/>
  </w:num>
  <w:num w:numId="28">
    <w:abstractNumId w:val="27"/>
  </w:num>
  <w:num w:numId="29">
    <w:abstractNumId w:val="17"/>
  </w:num>
  <w:num w:numId="30">
    <w:abstractNumId w:val="15"/>
  </w:num>
  <w:num w:numId="31">
    <w:abstractNumId w:val="5"/>
  </w:num>
  <w:num w:numId="32">
    <w:abstractNumId w:val="31"/>
  </w:num>
  <w:num w:numId="33">
    <w:abstractNumId w:val="28"/>
  </w:num>
  <w:num w:numId="34">
    <w:abstractNumId w:val="8"/>
  </w:num>
  <w:num w:numId="35">
    <w:abstractNumId w:val="1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D7B"/>
    <w:rsid w:val="00016BD7"/>
    <w:rsid w:val="0008079A"/>
    <w:rsid w:val="000A1AA3"/>
    <w:rsid w:val="000F7855"/>
    <w:rsid w:val="00111F36"/>
    <w:rsid w:val="0012223F"/>
    <w:rsid w:val="00180A70"/>
    <w:rsid w:val="001C78A3"/>
    <w:rsid w:val="001D7EEE"/>
    <w:rsid w:val="001E61BC"/>
    <w:rsid w:val="00205A06"/>
    <w:rsid w:val="00261703"/>
    <w:rsid w:val="002B527F"/>
    <w:rsid w:val="002D0AF3"/>
    <w:rsid w:val="00323380"/>
    <w:rsid w:val="003349A2"/>
    <w:rsid w:val="00335ED2"/>
    <w:rsid w:val="003C1CB9"/>
    <w:rsid w:val="003E5DAB"/>
    <w:rsid w:val="003E7B81"/>
    <w:rsid w:val="003F150F"/>
    <w:rsid w:val="00444BA7"/>
    <w:rsid w:val="0048457D"/>
    <w:rsid w:val="004C5767"/>
    <w:rsid w:val="004F2723"/>
    <w:rsid w:val="004F4ED6"/>
    <w:rsid w:val="00547775"/>
    <w:rsid w:val="00553724"/>
    <w:rsid w:val="00560DC6"/>
    <w:rsid w:val="00582F8C"/>
    <w:rsid w:val="0059295F"/>
    <w:rsid w:val="005A6AC6"/>
    <w:rsid w:val="005F7060"/>
    <w:rsid w:val="00722946"/>
    <w:rsid w:val="00773467"/>
    <w:rsid w:val="00775B0A"/>
    <w:rsid w:val="00781780"/>
    <w:rsid w:val="00785444"/>
    <w:rsid w:val="007C7D82"/>
    <w:rsid w:val="007D77F9"/>
    <w:rsid w:val="008171BE"/>
    <w:rsid w:val="00857171"/>
    <w:rsid w:val="00883384"/>
    <w:rsid w:val="008A3EE5"/>
    <w:rsid w:val="008C4065"/>
    <w:rsid w:val="00904183"/>
    <w:rsid w:val="00A04291"/>
    <w:rsid w:val="00AC310B"/>
    <w:rsid w:val="00AD02C4"/>
    <w:rsid w:val="00B023DA"/>
    <w:rsid w:val="00B06114"/>
    <w:rsid w:val="00B2772C"/>
    <w:rsid w:val="00BB3531"/>
    <w:rsid w:val="00BC1AE4"/>
    <w:rsid w:val="00C0024E"/>
    <w:rsid w:val="00C21D7B"/>
    <w:rsid w:val="00C253E6"/>
    <w:rsid w:val="00C64941"/>
    <w:rsid w:val="00C7231A"/>
    <w:rsid w:val="00C83B30"/>
    <w:rsid w:val="00D053D1"/>
    <w:rsid w:val="00D27EFB"/>
    <w:rsid w:val="00D769A2"/>
    <w:rsid w:val="00D83DF5"/>
    <w:rsid w:val="00DA409D"/>
    <w:rsid w:val="00DF1283"/>
    <w:rsid w:val="00E0268D"/>
    <w:rsid w:val="00E93D10"/>
    <w:rsid w:val="00ED78E6"/>
    <w:rsid w:val="00F221C6"/>
    <w:rsid w:val="00F67B85"/>
    <w:rsid w:val="00F8761E"/>
    <w:rsid w:val="00FA4ADB"/>
    <w:rsid w:val="00FB6DBF"/>
    <w:rsid w:val="00FD0034"/>
    <w:rsid w:val="00FF141E"/>
    <w:rsid w:val="00FF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B7C40-4BF4-4FA4-BFAF-23333D3C4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Cs/>
        <w:smallCaps/>
        <w:spacing w:val="5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1D7B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bCs w:val="0"/>
      <w:smallCaps w:val="0"/>
      <w:spacing w:val="0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C21D7B"/>
    <w:rPr>
      <w:rFonts w:ascii="Calibri" w:hAnsi="Calibri"/>
      <w:bCs w:val="0"/>
      <w:smallCaps w:val="0"/>
      <w:spacing w:val="0"/>
      <w:sz w:val="22"/>
      <w:szCs w:val="22"/>
    </w:rPr>
  </w:style>
  <w:style w:type="paragraph" w:styleId="a5">
    <w:name w:val="List Paragraph"/>
    <w:basedOn w:val="a"/>
    <w:uiPriority w:val="34"/>
    <w:qFormat/>
    <w:rsid w:val="00C83B30"/>
    <w:pPr>
      <w:ind w:left="720"/>
      <w:contextualSpacing/>
    </w:pPr>
  </w:style>
  <w:style w:type="character" w:styleId="a6">
    <w:name w:val="Subtle Emphasis"/>
    <w:basedOn w:val="a0"/>
    <w:uiPriority w:val="19"/>
    <w:qFormat/>
    <w:rsid w:val="00A04291"/>
    <w:rPr>
      <w:i/>
      <w:iCs/>
      <w:color w:val="404040" w:themeColor="text1" w:themeTint="BF"/>
    </w:rPr>
  </w:style>
  <w:style w:type="paragraph" w:customStyle="1" w:styleId="paragraph">
    <w:name w:val="paragraph"/>
    <w:basedOn w:val="a"/>
    <w:rsid w:val="00A04291"/>
    <w:pPr>
      <w:spacing w:after="0" w:line="240" w:lineRule="auto"/>
    </w:pPr>
    <w:rPr>
      <w:rFonts w:eastAsia="Times New Roman"/>
      <w:bCs w:val="0"/>
      <w:smallCaps w:val="0"/>
      <w:spacing w:val="0"/>
      <w:lang w:eastAsia="ru-RU"/>
    </w:rPr>
  </w:style>
  <w:style w:type="character" w:customStyle="1" w:styleId="spellingerror">
    <w:name w:val="spellingerror"/>
    <w:basedOn w:val="a0"/>
    <w:rsid w:val="00A04291"/>
  </w:style>
  <w:style w:type="character" w:customStyle="1" w:styleId="normaltextrun1">
    <w:name w:val="normaltextrun1"/>
    <w:basedOn w:val="a0"/>
    <w:rsid w:val="00A04291"/>
  </w:style>
  <w:style w:type="character" w:customStyle="1" w:styleId="eop">
    <w:name w:val="eop"/>
    <w:basedOn w:val="a0"/>
    <w:rsid w:val="00A04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4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0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55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84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71575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51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648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870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9954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4162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1299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2136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486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7716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0306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1280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614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2632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309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0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1442</Words>
  <Characters>8224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Оксана Леонидовна Шаталова</cp:lastModifiedBy>
  <cp:revision>25</cp:revision>
  <dcterms:created xsi:type="dcterms:W3CDTF">2019-07-20T07:40:00Z</dcterms:created>
  <dcterms:modified xsi:type="dcterms:W3CDTF">2019-10-18T00:16:00Z</dcterms:modified>
</cp:coreProperties>
</file>